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D8" w:rsidRDefault="004969D8" w:rsidP="00500E9E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Cs w:val="28"/>
          <w:lang w:val="ru-RU"/>
        </w:rPr>
        <w:t>Методические рекомендации</w:t>
      </w:r>
    </w:p>
    <w:p w:rsidR="00A10BF3" w:rsidRPr="00500E9E" w:rsidRDefault="004969D8" w:rsidP="00500E9E">
      <w:pPr>
        <w:spacing w:after="0" w:line="24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b/>
          <w:color w:val="auto"/>
          <w:szCs w:val="28"/>
          <w:lang w:val="ru-RU"/>
        </w:rPr>
        <w:t>«</w:t>
      </w:r>
      <w:r w:rsidR="00A10BF3"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Дистанционное образование в ДОУ</w:t>
      </w:r>
      <w:r>
        <w:rPr>
          <w:rFonts w:ascii="Times New Roman" w:hAnsi="Times New Roman" w:cs="Times New Roman"/>
          <w:b/>
          <w:color w:val="auto"/>
          <w:szCs w:val="28"/>
          <w:lang w:val="ru-RU"/>
        </w:rPr>
        <w:t>»</w:t>
      </w:r>
    </w:p>
    <w:p w:rsidR="00A10BF3" w:rsidRPr="00500E9E" w:rsidRDefault="00A10BF3" w:rsidP="004969D8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Дистанционное обучение на данный момент является одной из самых актуальных тем, обсуждаемых в ряду инноваций в системе образования</w:t>
      </w:r>
      <w:r w:rsidR="00101FC0" w:rsidRPr="00500E9E">
        <w:rPr>
          <w:rFonts w:ascii="Times New Roman" w:hAnsi="Times New Roman" w:cs="Times New Roman"/>
          <w:color w:val="auto"/>
          <w:szCs w:val="28"/>
          <w:lang w:val="ru-RU"/>
        </w:rPr>
        <w:t>.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Условия самоизоляции изменили жизнь детей и взрослых. Все дети дошкольного возраста: и посещающие, и не посещающие дошкольные образовательные организации, 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педагогом.   Перед родителями соответственно встает проблема семейного воспитания.   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 этом случае, встал вопрос о переходе ДОО в режим оказания родителям, имеющим детей раннего и дошкольного возраста, психолого-педагогической,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технологий. </w:t>
      </w:r>
      <w:proofErr w:type="gramEnd"/>
    </w:p>
    <w:p w:rsidR="00A10BF3" w:rsidRPr="00500E9E" w:rsidRDefault="00A10BF3" w:rsidP="00500E9E">
      <w:pPr>
        <w:spacing w:after="0" w:line="240" w:lineRule="auto"/>
        <w:ind w:left="0" w:firstLine="708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 связи с этим возникает необходимость выйти на новый формат взаимодействия всех членов педагогического процесса.   В сложившихся условиях деятельность педагога переформатируется, изменив основные формы работы с детьми и родителями на дистанционный режим. 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Данные методические рекомендации помогут педагогам, желающим шагать в ногу со временем, овладеть всеми нужными знаниями и умениями для обучения детей дошкольного возраста с помощью дистанционных образовательных технологий (ДОТ). 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CA5F25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1.Нормативные основы деятельности.</w:t>
      </w:r>
    </w:p>
    <w:p w:rsidR="00A10BF3" w:rsidRPr="00500E9E" w:rsidRDefault="00A10BF3" w:rsidP="00500E9E">
      <w:pPr>
        <w:spacing w:after="0" w:line="240" w:lineRule="auto"/>
        <w:ind w:left="0" w:firstLine="714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Вашему вниманию предлагается перечень нормативных правовых актов, необходимых при организации диста</w:t>
      </w:r>
      <w:r w:rsidR="004969D8">
        <w:rPr>
          <w:rFonts w:ascii="Times New Roman" w:hAnsi="Times New Roman" w:cs="Times New Roman"/>
          <w:color w:val="auto"/>
          <w:szCs w:val="28"/>
          <w:lang w:val="ru-RU"/>
        </w:rPr>
        <w:t>н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ционного обучения: </w:t>
      </w:r>
    </w:p>
    <w:p w:rsidR="00A10BF3" w:rsidRPr="00500E9E" w:rsidRDefault="00A10BF3" w:rsidP="00500E9E">
      <w:pPr>
        <w:numPr>
          <w:ilvl w:val="0"/>
          <w:numId w:val="1"/>
        </w:numPr>
        <w:spacing w:after="0" w:line="240" w:lineRule="auto"/>
        <w:ind w:left="0" w:hanging="168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Федеральный закон РФ от 29 декабря 2012 года № 273-ФЗ «Об образовании 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в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</w:rPr>
      </w:pP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Российской</w:t>
      </w:r>
      <w:proofErr w:type="spellEnd"/>
      <w:r w:rsidR="004969D8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Федерации</w:t>
      </w:r>
      <w:proofErr w:type="spellEnd"/>
      <w:r w:rsidRPr="00500E9E">
        <w:rPr>
          <w:rFonts w:ascii="Times New Roman" w:hAnsi="Times New Roman" w:cs="Times New Roman"/>
          <w:color w:val="auto"/>
          <w:szCs w:val="28"/>
        </w:rPr>
        <w:t>» (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ст</w:t>
      </w:r>
      <w:proofErr w:type="spellEnd"/>
      <w:r w:rsidRPr="00500E9E">
        <w:rPr>
          <w:rFonts w:ascii="Times New Roman" w:hAnsi="Times New Roman" w:cs="Times New Roman"/>
          <w:color w:val="auto"/>
          <w:szCs w:val="28"/>
        </w:rPr>
        <w:t xml:space="preserve">.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ст</w:t>
      </w:r>
      <w:proofErr w:type="spellEnd"/>
      <w:r w:rsidRPr="00500E9E">
        <w:rPr>
          <w:rFonts w:ascii="Times New Roman" w:hAnsi="Times New Roman" w:cs="Times New Roman"/>
          <w:color w:val="auto"/>
          <w:szCs w:val="28"/>
        </w:rPr>
        <w:t xml:space="preserve">. 13, 15, 16, 17, 41); </w:t>
      </w:r>
    </w:p>
    <w:p w:rsidR="00A10BF3" w:rsidRPr="00500E9E" w:rsidRDefault="00A10BF3" w:rsidP="00500E9E">
      <w:pPr>
        <w:numPr>
          <w:ilvl w:val="0"/>
          <w:numId w:val="1"/>
        </w:numPr>
        <w:spacing w:after="0" w:line="240" w:lineRule="auto"/>
        <w:ind w:left="0" w:hanging="168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приказ Министерства образования и науки Российской Федерации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A10BF3" w:rsidRPr="00500E9E" w:rsidRDefault="004969D8" w:rsidP="00500E9E">
      <w:pPr>
        <w:numPr>
          <w:ilvl w:val="0"/>
          <w:numId w:val="1"/>
        </w:numPr>
        <w:spacing w:after="0" w:line="240" w:lineRule="auto"/>
        <w:ind w:left="0" w:hanging="168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письмо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Министерства образования и науки Российской Федерации от 28 августа 2015 года </w:t>
      </w:r>
      <w:r w:rsidR="00A10BF3" w:rsidRPr="00500E9E">
        <w:rPr>
          <w:rFonts w:ascii="Times New Roman" w:hAnsi="Times New Roman" w:cs="Times New Roman"/>
          <w:color w:val="auto"/>
          <w:szCs w:val="28"/>
        </w:rPr>
        <w:t>N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АК-2563/05 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программ»); </w:t>
      </w:r>
    </w:p>
    <w:p w:rsidR="00A10BF3" w:rsidRPr="00500E9E" w:rsidRDefault="004969D8" w:rsidP="00500E9E">
      <w:pPr>
        <w:numPr>
          <w:ilvl w:val="0"/>
          <w:numId w:val="1"/>
        </w:numPr>
        <w:spacing w:after="0" w:line="240" w:lineRule="auto"/>
        <w:ind w:left="0" w:hanging="168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письмо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Министерства образования и науки Российской Федерации от 21 апреля 2015 года № ВК-1013/06 «О направлении методических рекомендаций по реализации дополнительных профессиональных программ 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(с Методическими рекомендациями по реализации дополнительных профессиональных программ с использованием дистанционных технологий, электронного обучения и в сетевой форме)». </w:t>
      </w:r>
    </w:p>
    <w:p w:rsidR="004969D8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При внедрении и использовании дистанционных образовательных технологий в образовательную деятельность детей дошкольного возраста следует учитывать: </w:t>
      </w:r>
    </w:p>
    <w:p w:rsidR="004969D8" w:rsidRDefault="00A10BF3" w:rsidP="004969D8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- требования Федерального закона от 27 июля 2006 г. №152-ФЗ «О персональных данных»; </w:t>
      </w:r>
    </w:p>
    <w:p w:rsidR="00A10BF3" w:rsidRPr="00500E9E" w:rsidRDefault="004969D8" w:rsidP="004969D8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 xml:space="preserve">- 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требования Федерального закона от 27 июля 2006 г. №149-ФЗ «Об информации, информационных технологиях и о защите информации» (с изменениями и дополнениями). 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Согласно пункту 4.20 СанПиН 2.4.1.3049-13 «Санитарно-эпидемические требования к устройству, содержанию и организации режима работы дошкольных образовательных организаций» организация и режим занятий детей дошкольного возраста с использованием компьютерной техники должны соответствовать требованиям СанПиН 2.2.2./2.4.1340-03 «Гигиенические требования к персональным электронно-вычислительным машинам и организации работы».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лет. Вместе с тем санитарно</w:t>
      </w:r>
      <w:r w:rsidR="00CA5F25">
        <w:rPr>
          <w:rFonts w:ascii="Times New Roman" w:hAnsi="Times New Roman" w:cs="Times New Roman"/>
          <w:color w:val="auto"/>
          <w:szCs w:val="28"/>
          <w:lang w:val="ru-RU"/>
        </w:rPr>
        <w:t xml:space="preserve"> - 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эпидемиологические требования к просмотру телепередач, а также изображений на индивидуальном мониторе компьютера в процессе дистанционного обучения детей от 3 лет не разработаны. 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500E9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2.Основные понятия.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Дистанционное образование детей – образование на расстоянии, без непосредственного контакта с педагогом и другими детьми, посредством информационно-коммуникативных технологий, которое дает возможность самостоятельной работы родителей и их детей по усвоению образовательных программ.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Дистанционное образование дошкольника заключается в том, что детям и родителям в доступной форме предлагается учебный материал, и, находясь дома, они вместе изучают и  выполняют  задания педагогов. Основная цель заданий – освоение и закрепление пройденного материала в процессе выполнения творческого задания.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 xml:space="preserve">Основными </w:t>
      </w:r>
      <w:r w:rsidRP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>принципами</w:t>
      </w:r>
      <w:r w:rsidR="00500E9E" w:rsidRP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 xml:space="preserve"> 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применения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дистационных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образовательных технологий (ДОТ) являются</w:t>
      </w: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:</w:t>
      </w:r>
    </w:p>
    <w:p w:rsidR="00A10BF3" w:rsidRPr="00CA5F25" w:rsidRDefault="00A10BF3" w:rsidP="00CA5F2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принцип доступности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, выражающийся в предоставлении всем участникам образовательного 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ab/>
        <w:t>пр</w:t>
      </w:r>
      <w:r w:rsidR="00CA5F25">
        <w:rPr>
          <w:rFonts w:ascii="Times New Roman" w:hAnsi="Times New Roman" w:cs="Times New Roman"/>
          <w:color w:val="auto"/>
          <w:szCs w:val="28"/>
          <w:lang w:val="ru-RU"/>
        </w:rPr>
        <w:t xml:space="preserve">оцесса </w:t>
      </w:r>
      <w:r w:rsidR="00CA5F25">
        <w:rPr>
          <w:rFonts w:ascii="Times New Roman" w:hAnsi="Times New Roman" w:cs="Times New Roman"/>
          <w:color w:val="auto"/>
          <w:szCs w:val="28"/>
          <w:lang w:val="ru-RU"/>
        </w:rPr>
        <w:tab/>
        <w:t xml:space="preserve">возможности </w:t>
      </w:r>
      <w:r w:rsidR="00CA5F25">
        <w:rPr>
          <w:rFonts w:ascii="Times New Roman" w:hAnsi="Times New Roman" w:cs="Times New Roman"/>
          <w:color w:val="auto"/>
          <w:szCs w:val="28"/>
          <w:lang w:val="ru-RU"/>
        </w:rPr>
        <w:tab/>
        <w:t xml:space="preserve">получения </w:t>
      </w:r>
      <w:r w:rsidRPr="00CA5F25">
        <w:rPr>
          <w:rFonts w:ascii="Times New Roman" w:hAnsi="Times New Roman" w:cs="Times New Roman"/>
          <w:color w:val="auto"/>
          <w:szCs w:val="28"/>
          <w:lang w:val="ru-RU"/>
        </w:rPr>
        <w:t xml:space="preserve">качественной </w:t>
      </w:r>
      <w:r w:rsidRPr="00CA5F25">
        <w:rPr>
          <w:rFonts w:ascii="Times New Roman" w:hAnsi="Times New Roman" w:cs="Times New Roman"/>
          <w:color w:val="auto"/>
          <w:szCs w:val="28"/>
          <w:lang w:val="ru-RU"/>
        </w:rPr>
        <w:tab/>
        <w:t xml:space="preserve">и своевременной информации непосредственно по месту жительства; </w:t>
      </w:r>
    </w:p>
    <w:p w:rsidR="00A10BF3" w:rsidRPr="00500E9E" w:rsidRDefault="00A10BF3" w:rsidP="00500E9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lastRenderedPageBreak/>
        <w:t>принцип персонализации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обучающегося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; </w:t>
      </w:r>
    </w:p>
    <w:p w:rsidR="00A10BF3" w:rsidRPr="00500E9E" w:rsidRDefault="00A10BF3" w:rsidP="00500E9E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принцип интерактивности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, выражающийся в возможности постоянных контактов всех участников образовательного процесса с помощью информационно-образовательной среды; </w:t>
      </w:r>
    </w:p>
    <w:p w:rsidR="00A10BF3" w:rsidRPr="00CA5F25" w:rsidRDefault="00A10BF3" w:rsidP="00CA5F25">
      <w:pPr>
        <w:numPr>
          <w:ilvl w:val="0"/>
          <w:numId w:val="2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принцип гибкости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, дающий возможность участникам образовательного процесса работать в необходимом для них темпе и в удобное для себя время. </w:t>
      </w:r>
    </w:p>
    <w:p w:rsidR="00A10BF3" w:rsidRPr="00500E9E" w:rsidRDefault="00A10BF3" w:rsidP="00CA5F25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CA5F25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Главная </w:t>
      </w:r>
      <w:r w:rsidRPr="00CA5F25">
        <w:rPr>
          <w:rFonts w:ascii="Times New Roman" w:hAnsi="Times New Roman" w:cs="Times New Roman"/>
          <w:b/>
          <w:i/>
          <w:color w:val="auto"/>
          <w:szCs w:val="28"/>
          <w:lang w:val="ru-RU"/>
        </w:rPr>
        <w:t>цели дистанционного обучения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- </w:t>
      </w:r>
      <w:r w:rsidR="00CA5F25">
        <w:rPr>
          <w:rFonts w:ascii="Times New Roman" w:hAnsi="Times New Roman" w:cs="Times New Roman"/>
          <w:color w:val="auto"/>
          <w:szCs w:val="28"/>
          <w:lang w:val="ru-RU"/>
        </w:rPr>
        <w:t>предоставить ребенку возможность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получить образование на дому, оказать педагогическую поддержку и консультативную помощь родителям 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обучающихся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. 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</w:rPr>
      </w:pPr>
      <w:proofErr w:type="spellStart"/>
      <w:r w:rsidRPr="00500E9E">
        <w:rPr>
          <w:rFonts w:ascii="Times New Roman" w:hAnsi="Times New Roman" w:cs="Times New Roman"/>
          <w:b/>
          <w:i/>
          <w:color w:val="auto"/>
          <w:szCs w:val="28"/>
        </w:rPr>
        <w:t>Задачи</w:t>
      </w:r>
      <w:proofErr w:type="spellEnd"/>
      <w:r w:rsidRPr="00500E9E">
        <w:rPr>
          <w:rFonts w:ascii="Times New Roman" w:hAnsi="Times New Roman" w:cs="Times New Roman"/>
          <w:b/>
          <w:i/>
          <w:color w:val="auto"/>
          <w:szCs w:val="28"/>
        </w:rPr>
        <w:t xml:space="preserve">: </w:t>
      </w:r>
    </w:p>
    <w:p w:rsidR="00A10BF3" w:rsidRPr="00500E9E" w:rsidRDefault="00CA5F25" w:rsidP="00500E9E">
      <w:pPr>
        <w:numPr>
          <w:ilvl w:val="0"/>
          <w:numId w:val="3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у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>довлетворение потребностей родителей и детей в получении образования</w:t>
      </w:r>
      <w:r>
        <w:rPr>
          <w:rFonts w:ascii="Times New Roman" w:hAnsi="Times New Roman" w:cs="Times New Roman"/>
          <w:color w:val="auto"/>
          <w:szCs w:val="28"/>
          <w:lang w:val="ru-RU"/>
        </w:rPr>
        <w:t>;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</w:p>
    <w:p w:rsidR="00A10BF3" w:rsidRPr="00500E9E" w:rsidRDefault="00CA5F25" w:rsidP="00500E9E">
      <w:pPr>
        <w:numPr>
          <w:ilvl w:val="0"/>
          <w:numId w:val="3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п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>овышение качества и эффективности образования путем внедрения дистанционных технологий</w:t>
      </w:r>
      <w:r>
        <w:rPr>
          <w:rFonts w:ascii="Times New Roman" w:hAnsi="Times New Roman" w:cs="Times New Roman"/>
          <w:color w:val="auto"/>
          <w:szCs w:val="28"/>
          <w:lang w:val="ru-RU"/>
        </w:rPr>
        <w:t>;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</w:p>
    <w:p w:rsidR="00A10BF3" w:rsidRPr="00500E9E" w:rsidRDefault="00CA5F25" w:rsidP="00500E9E">
      <w:pPr>
        <w:numPr>
          <w:ilvl w:val="0"/>
          <w:numId w:val="3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п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>редоставление воспитанникам возможности освоения образовательных программ непосредственно по месту их жительства или временного пребывания</w:t>
      </w:r>
      <w:r>
        <w:rPr>
          <w:rFonts w:ascii="Times New Roman" w:hAnsi="Times New Roman" w:cs="Times New Roman"/>
          <w:color w:val="auto"/>
          <w:szCs w:val="28"/>
          <w:lang w:val="ru-RU"/>
        </w:rPr>
        <w:t>;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</w:p>
    <w:p w:rsidR="00A10BF3" w:rsidRPr="00CA5F25" w:rsidRDefault="00CA5F25" w:rsidP="00500E9E">
      <w:pPr>
        <w:numPr>
          <w:ilvl w:val="0"/>
          <w:numId w:val="3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у</w:t>
      </w:r>
      <w:r w:rsidR="00A10BF3" w:rsidRPr="00CA5F25">
        <w:rPr>
          <w:rFonts w:ascii="Times New Roman" w:hAnsi="Times New Roman" w:cs="Times New Roman"/>
          <w:color w:val="auto"/>
          <w:szCs w:val="28"/>
          <w:lang w:val="ru-RU"/>
        </w:rPr>
        <w:t>силение</w:t>
      </w:r>
      <w:r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A10BF3" w:rsidRPr="00CA5F25">
        <w:rPr>
          <w:rFonts w:ascii="Times New Roman" w:hAnsi="Times New Roman" w:cs="Times New Roman"/>
          <w:color w:val="auto"/>
          <w:szCs w:val="28"/>
          <w:lang w:val="ru-RU"/>
        </w:rPr>
        <w:t>личностной</w:t>
      </w:r>
      <w:r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A10BF3" w:rsidRPr="00CA5F25">
        <w:rPr>
          <w:rFonts w:ascii="Times New Roman" w:hAnsi="Times New Roman" w:cs="Times New Roman"/>
          <w:color w:val="auto"/>
          <w:szCs w:val="28"/>
          <w:lang w:val="ru-RU"/>
        </w:rPr>
        <w:t>направленности</w:t>
      </w:r>
      <w:r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A10BF3" w:rsidRPr="00CA5F25">
        <w:rPr>
          <w:rFonts w:ascii="Times New Roman" w:hAnsi="Times New Roman" w:cs="Times New Roman"/>
          <w:color w:val="auto"/>
          <w:szCs w:val="28"/>
          <w:lang w:val="ru-RU"/>
        </w:rPr>
        <w:t>образовательного</w:t>
      </w:r>
      <w:r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r w:rsidR="00A10BF3" w:rsidRPr="00CA5F25">
        <w:rPr>
          <w:rFonts w:ascii="Times New Roman" w:hAnsi="Times New Roman" w:cs="Times New Roman"/>
          <w:color w:val="auto"/>
          <w:szCs w:val="28"/>
          <w:lang w:val="ru-RU"/>
        </w:rPr>
        <w:t>процесса</w:t>
      </w:r>
      <w:r>
        <w:rPr>
          <w:rFonts w:ascii="Times New Roman" w:hAnsi="Times New Roman" w:cs="Times New Roman"/>
          <w:color w:val="auto"/>
          <w:szCs w:val="28"/>
          <w:lang w:val="ru-RU"/>
        </w:rPr>
        <w:t>;</w:t>
      </w:r>
    </w:p>
    <w:p w:rsidR="00A10BF3" w:rsidRPr="00CA5F25" w:rsidRDefault="00CA5F25" w:rsidP="00CA5F25">
      <w:pPr>
        <w:numPr>
          <w:ilvl w:val="0"/>
          <w:numId w:val="3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о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>беспечение нацеленности на распространение знаний среди родителей, повышение уровня их компетенции</w:t>
      </w:r>
      <w:r>
        <w:rPr>
          <w:rFonts w:ascii="Times New Roman" w:hAnsi="Times New Roman" w:cs="Times New Roman"/>
          <w:color w:val="auto"/>
          <w:szCs w:val="28"/>
          <w:lang w:val="ru-RU"/>
        </w:rPr>
        <w:t>.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</w:p>
    <w:p w:rsidR="00A10BF3" w:rsidRPr="00500E9E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Особенности дистанционного обучения дошкольников: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1.Мотивация.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Дистанционное обучение предполагает от родителей и ребенка наличие мотивации к получению знаний и навыков. Роль взрослого – создать условия для обучения, заинтересовать ребенка в получении знаний; </w:t>
      </w:r>
    </w:p>
    <w:p w:rsidR="00A10BF3" w:rsidRPr="00500E9E" w:rsidRDefault="00500E9E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Cs w:val="28"/>
          <w:lang w:val="ru-RU"/>
        </w:rPr>
        <w:t xml:space="preserve">2.  </w:t>
      </w:r>
      <w:r w:rsidR="00A10BF3"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Ответственность родителей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. Ребенок не имеет необходимых навыков самостоятельности, самоорганизации и усидчивости. Дистанционное обучение предполагает, что большую часть учебного материала в процессе обучения ребенок осваивает совместно с родителями, что не исключает самостоятельного выполнения части заданий.  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CA5F25">
      <w:pPr>
        <w:spacing w:after="0" w:line="240" w:lineRule="auto"/>
        <w:ind w:left="278" w:firstLine="0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«Плюсы» и «минусы»</w:t>
      </w:r>
      <w:bookmarkStart w:id="0" w:name="_GoBack"/>
      <w:bookmarkEnd w:id="0"/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 дистанционного обучения (ДОТ)</w:t>
      </w:r>
    </w:p>
    <w:p w:rsidR="00A10BF3" w:rsidRPr="00CA5F25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color w:val="auto"/>
          <w:szCs w:val="28"/>
          <w:lang w:val="ru-RU"/>
        </w:rPr>
      </w:pPr>
      <w:r w:rsidRPr="00CA5F25">
        <w:rPr>
          <w:rFonts w:ascii="Times New Roman" w:hAnsi="Times New Roman" w:cs="Times New Roman"/>
          <w:b/>
          <w:i/>
          <w:color w:val="auto"/>
          <w:szCs w:val="28"/>
          <w:lang w:val="ru-RU"/>
        </w:rPr>
        <w:t xml:space="preserve">Преимущества дистанционного обучения детей дошкольного возраста: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1.Возможность установления оптимального режима обучения, с учетом особенностей ребенка; </w:t>
      </w:r>
    </w:p>
    <w:p w:rsid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2.Родители сами определяют, в какое время ребенку удобнее занимается, какой промежуток дня наиболее продуктивен для занятий;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3.Возможность контролировать круг общения ребенка;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4.Индивидуальный подход к ребенку, учет его особенностей как психических, так и физических; </w:t>
      </w:r>
    </w:p>
    <w:p w:rsid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5.Ребенок не «привязан» к определенному месту, он может свободно обучаться в любой точке мира. Основное условие – наличие ПК и доступа к интернету;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6.Дистанционное обучение имеет под собой хороший методический фундамент – видео- и аудио-лекции, тесты, задания и т.д. </w:t>
      </w:r>
    </w:p>
    <w:p w:rsidR="00500E9E" w:rsidRDefault="00500E9E" w:rsidP="00500E9E">
      <w:pPr>
        <w:spacing w:after="0" w:line="240" w:lineRule="auto"/>
        <w:ind w:left="0" w:firstLine="5"/>
        <w:jc w:val="left"/>
        <w:rPr>
          <w:rFonts w:ascii="Times New Roman" w:hAnsi="Times New Roman" w:cs="Times New Roman"/>
          <w:i/>
          <w:color w:val="auto"/>
          <w:szCs w:val="28"/>
          <w:lang w:val="ru-RU"/>
        </w:rPr>
      </w:pPr>
    </w:p>
    <w:p w:rsidR="00A10BF3" w:rsidRPr="00CA5F25" w:rsidRDefault="00A10BF3" w:rsidP="00500E9E">
      <w:pPr>
        <w:spacing w:after="0" w:line="240" w:lineRule="auto"/>
        <w:ind w:left="0" w:firstLine="5"/>
        <w:jc w:val="left"/>
        <w:rPr>
          <w:rFonts w:ascii="Times New Roman" w:hAnsi="Times New Roman" w:cs="Times New Roman"/>
          <w:b/>
          <w:color w:val="auto"/>
          <w:szCs w:val="28"/>
          <w:lang w:val="ru-RU"/>
        </w:rPr>
      </w:pPr>
      <w:r w:rsidRPr="00CA5F25">
        <w:rPr>
          <w:rFonts w:ascii="Times New Roman" w:hAnsi="Times New Roman" w:cs="Times New Roman"/>
          <w:b/>
          <w:i/>
          <w:color w:val="auto"/>
          <w:szCs w:val="28"/>
          <w:lang w:val="ru-RU"/>
        </w:rPr>
        <w:t xml:space="preserve">Недостатки дистанционного обучения детей дошкольного возраста: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1.Максимальное участие родителей. В том случае, если родители не имеют возможность посвящать процессу обучения ребенка достаточного времени, то уровень усвоения им знаний будет крайне низкий. Сам ребенок зачастую не имеет необходимых навыков самоорганизации и усидчивости. Не исключены моменты затруднений, где необходима помощь взрослого;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2.Нет авторитета воспитателя. Многие дети воспринимают предмет именно так, как его воспринимает и преподносит воспитатель. К тому же воспитатель не только дает знания, но и формирует отношение к окружающим людям и миру; 3.Не все имеют возможность получения дистанционного обучения, в силу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сложных материальных условий, так как необходимо специальное оборудование (компьютер или ноутбук, интернет);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4.Отсутствие общения со сверстниками. Дети не имеют возможности получить необходимые навыки коммуникации в обществе и социализации в обществе 5.В виду особенностей дистанционного обучения, детям приходится много времени проводить за компьютером. </w:t>
      </w:r>
    </w:p>
    <w:p w:rsidR="00A10BF3" w:rsidRPr="00500E9E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Выделяются </w:t>
      </w:r>
      <w:r w:rsidRP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>3 направления деятельности ДОО</w:t>
      </w: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 с использованием дистанционных технологий: </w:t>
      </w:r>
    </w:p>
    <w:p w:rsidR="00A10BF3" w:rsidRPr="00500E9E" w:rsidRDefault="00A10BF3" w:rsidP="00500E9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Психолого-педагогическое просвещение родителей (законных представителей) с целью повышение уровня их педагогической компетентности в вопросах воспитания, развития и образования детей. </w:t>
      </w:r>
    </w:p>
    <w:p w:rsidR="00A10BF3" w:rsidRPr="00500E9E" w:rsidRDefault="00A10BF3" w:rsidP="00500E9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Практические рекомендации по содержательному наполнению и организации процесса 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ab/>
        <w:t xml:space="preserve">освоения 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ab/>
        <w:t>в</w:t>
      </w:r>
      <w:r w:rsidR="00500E9E">
        <w:rPr>
          <w:rFonts w:ascii="Times New Roman" w:hAnsi="Times New Roman" w:cs="Times New Roman"/>
          <w:color w:val="auto"/>
          <w:szCs w:val="28"/>
          <w:lang w:val="ru-RU"/>
        </w:rPr>
        <w:t xml:space="preserve">оспитанниками </w:t>
      </w:r>
      <w:r w:rsidR="00500E9E">
        <w:rPr>
          <w:rFonts w:ascii="Times New Roman" w:hAnsi="Times New Roman" w:cs="Times New Roman"/>
          <w:color w:val="auto"/>
          <w:szCs w:val="28"/>
          <w:lang w:val="ru-RU"/>
        </w:rPr>
        <w:tab/>
        <w:t xml:space="preserve">ДОО содержания 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основной образовательной программы дошкольного образования. </w:t>
      </w:r>
    </w:p>
    <w:p w:rsidR="00A10BF3" w:rsidRPr="00500E9E" w:rsidRDefault="00A10BF3" w:rsidP="00500E9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Оказание необходимой помощи родителям (законным представителям) в области реализации мероприятий коррекционной направленности. 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При организации деятельности ДОО в режиме консультирования </w:t>
      </w: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запрещается: 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- Требовать от родителей отчетов о выполнении с ребенком в полном объеме всех рекомендованных активностей. </w:t>
      </w:r>
    </w:p>
    <w:p w:rsidR="00A10BF3" w:rsidRPr="00500E9E" w:rsidRDefault="00A10BF3" w:rsidP="00500E9E">
      <w:pPr>
        <w:numPr>
          <w:ilvl w:val="0"/>
          <w:numId w:val="5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Размещать на странице Сайта и в специальных группах в социальных сетях информацию, содержащую персональные данные участников образовательного процесса 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500E9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4.Технические условия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 соответствии с техническими возможностями определяется набор электронных ресурсов и приложений.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Основное у</w:t>
      </w:r>
      <w:r w:rsidR="000754EA" w:rsidRPr="00500E9E">
        <w:rPr>
          <w:rFonts w:ascii="Times New Roman" w:hAnsi="Times New Roman" w:cs="Times New Roman"/>
          <w:color w:val="auto"/>
          <w:szCs w:val="28"/>
          <w:lang w:val="ru-RU"/>
        </w:rPr>
        <w:t>словие – наличие ПК, телефона (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или других форм связи) и доступа к интернету.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Родители могут воспользоваться любым гаджетом с функцией подключения к интернету (телефон, планшет, ноутбук, ПК). 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Педагогу лучше иметь персональный компьютер или ноутбук с выходом в интернет, но можно пользоваться и телефоном, которого будет достаточно, чтобы 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создавать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и использовать простейшие, доступные для дошкольников, ресурсы и задания; предоставлять родителям текстовые, видео или аудио консультации, организовывать обратную связь. 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Мессенджеры </w:t>
      </w:r>
      <w:r w:rsidRPr="00500E9E">
        <w:rPr>
          <w:rFonts w:ascii="Times New Roman" w:hAnsi="Times New Roman" w:cs="Times New Roman"/>
          <w:color w:val="auto"/>
          <w:szCs w:val="28"/>
        </w:rPr>
        <w:t>Viber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, </w:t>
      </w:r>
      <w:r w:rsidRPr="00500E9E">
        <w:rPr>
          <w:rFonts w:ascii="Times New Roman" w:hAnsi="Times New Roman" w:cs="Times New Roman"/>
          <w:color w:val="auto"/>
          <w:szCs w:val="28"/>
        </w:rPr>
        <w:t>WhatsApp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, </w:t>
      </w:r>
      <w:r w:rsidRPr="00500E9E">
        <w:rPr>
          <w:rFonts w:ascii="Times New Roman" w:hAnsi="Times New Roman" w:cs="Times New Roman"/>
          <w:color w:val="auto"/>
          <w:szCs w:val="28"/>
        </w:rPr>
        <w:t>Telegram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, используются для непосредственного общения педагогов и родителей, обсуждение вопросов обучения детей индивидуально или в открытом пространстве. 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500E9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5.Содержание деятельности.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При реализации образовательной программы дошкольного образования с применением электронного обучения и дистанционных образовательных технологий, в зависимости от технических условий, в образовательных организациях применяются разные </w:t>
      </w: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модели обучения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: </w:t>
      </w:r>
    </w:p>
    <w:p w:rsidR="00A10BF3" w:rsidRPr="00500E9E" w:rsidRDefault="00A10BF3" w:rsidP="00500E9E">
      <w:pPr>
        <w:numPr>
          <w:ilvl w:val="0"/>
          <w:numId w:val="6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обучение в режиме онлайн (электронное обучение); </w:t>
      </w:r>
    </w:p>
    <w:p w:rsidR="00A10BF3" w:rsidRPr="00500E9E" w:rsidRDefault="00A10BF3" w:rsidP="00500E9E">
      <w:pPr>
        <w:numPr>
          <w:ilvl w:val="0"/>
          <w:numId w:val="6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дистанционное обучение через интерактивные учебные материалы; </w:t>
      </w:r>
    </w:p>
    <w:p w:rsidR="00A10BF3" w:rsidRPr="00500E9E" w:rsidRDefault="00A10BF3" w:rsidP="00500E9E">
      <w:pPr>
        <w:numPr>
          <w:ilvl w:val="0"/>
          <w:numId w:val="6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самостоятельная работа родителей с детьми на основе обратной связи через сайт, электронную почту, интернет-мессенджеры, социальные сети. 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CA5F25" w:rsidRDefault="00A10BF3" w:rsidP="00CA5F2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 xml:space="preserve">На </w:t>
      </w:r>
      <w:r w:rsidRP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ab/>
        <w:t xml:space="preserve">информационных </w:t>
      </w:r>
      <w:r w:rsidRP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ab/>
        <w:t xml:space="preserve">ресурсах </w:t>
      </w:r>
      <w:r w:rsidRP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ab/>
      </w:r>
      <w:r w:rsid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 xml:space="preserve">рекомендуется </w:t>
      </w:r>
      <w:r w:rsid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ab/>
        <w:t xml:space="preserve">размещать </w:t>
      </w:r>
      <w:r w:rsidRP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>следующие материалы:</w:t>
      </w:r>
    </w:p>
    <w:p w:rsidR="00A10BF3" w:rsidRPr="00500E9E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color w:val="auto"/>
          <w:szCs w:val="28"/>
          <w:lang w:val="ru-RU"/>
        </w:rPr>
      </w:pPr>
      <w:proofErr w:type="spellStart"/>
      <w:r w:rsidRPr="00500E9E">
        <w:rPr>
          <w:rFonts w:ascii="Times New Roman" w:hAnsi="Times New Roman" w:cs="Times New Roman"/>
          <w:b/>
          <w:i/>
          <w:color w:val="auto"/>
          <w:szCs w:val="28"/>
        </w:rPr>
        <w:t>Для</w:t>
      </w:r>
      <w:proofErr w:type="spellEnd"/>
      <w:r w:rsidR="00500E9E" w:rsidRP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b/>
          <w:i/>
          <w:color w:val="auto"/>
          <w:szCs w:val="28"/>
        </w:rPr>
        <w:t>родителей</w:t>
      </w:r>
      <w:proofErr w:type="spellEnd"/>
      <w:r w:rsidR="00500E9E" w:rsidRP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>:</w:t>
      </w:r>
    </w:p>
    <w:p w:rsidR="00A10BF3" w:rsidRPr="00500E9E" w:rsidRDefault="00A10BF3" w:rsidP="00500E9E">
      <w:pPr>
        <w:numPr>
          <w:ilvl w:val="0"/>
          <w:numId w:val="6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Рекомендации о создании в домашних условиях среды, способствующей развитию ребенка, укреплению его здоровья. </w:t>
      </w:r>
    </w:p>
    <w:p w:rsidR="00A10BF3" w:rsidRPr="00500E9E" w:rsidRDefault="00A10BF3" w:rsidP="00500E9E">
      <w:pPr>
        <w:numPr>
          <w:ilvl w:val="0"/>
          <w:numId w:val="6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Советы специалистов по воспитанию и обучению детей в условиях семьи по актуальным темам. </w:t>
      </w:r>
    </w:p>
    <w:p w:rsidR="00A10BF3" w:rsidRPr="00500E9E" w:rsidRDefault="00A10BF3" w:rsidP="00500E9E">
      <w:pPr>
        <w:numPr>
          <w:ilvl w:val="0"/>
          <w:numId w:val="6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Ссылки на полезные ресурсы в сети Интернет. </w:t>
      </w:r>
    </w:p>
    <w:p w:rsidR="00A10BF3" w:rsidRPr="00500E9E" w:rsidRDefault="00A10BF3" w:rsidP="00500E9E">
      <w:pPr>
        <w:numPr>
          <w:ilvl w:val="0"/>
          <w:numId w:val="6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Информация 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о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изучаемом содержании дошкольного образования. </w:t>
      </w:r>
    </w:p>
    <w:p w:rsidR="00A10BF3" w:rsidRPr="00500E9E" w:rsidRDefault="00A10BF3" w:rsidP="00500E9E">
      <w:pPr>
        <w:numPr>
          <w:ilvl w:val="0"/>
          <w:numId w:val="6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Новости и анонсы предстоящих видео- семинаров для родителей, архивные материалы прошедших мероприятий. </w:t>
      </w:r>
    </w:p>
    <w:p w:rsidR="00A10BF3" w:rsidRPr="00500E9E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color w:val="auto"/>
          <w:szCs w:val="28"/>
        </w:rPr>
      </w:pPr>
      <w:proofErr w:type="spellStart"/>
      <w:r w:rsidRPr="00500E9E">
        <w:rPr>
          <w:rFonts w:ascii="Times New Roman" w:hAnsi="Times New Roman" w:cs="Times New Roman"/>
          <w:b/>
          <w:i/>
          <w:color w:val="auto"/>
          <w:szCs w:val="28"/>
        </w:rPr>
        <w:t>Для</w:t>
      </w:r>
      <w:proofErr w:type="spellEnd"/>
      <w:r w:rsidR="00500E9E" w:rsidRPr="00500E9E">
        <w:rPr>
          <w:rFonts w:ascii="Times New Roman" w:hAnsi="Times New Roman" w:cs="Times New Roman"/>
          <w:b/>
          <w:i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b/>
          <w:i/>
          <w:color w:val="auto"/>
          <w:szCs w:val="28"/>
        </w:rPr>
        <w:t>детей</w:t>
      </w:r>
      <w:proofErr w:type="spellEnd"/>
    </w:p>
    <w:p w:rsidR="00A10BF3" w:rsidRPr="00500E9E" w:rsidRDefault="00A10BF3" w:rsidP="00500E9E">
      <w:pPr>
        <w:numPr>
          <w:ilvl w:val="0"/>
          <w:numId w:val="6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Содержательные подборки различных детско-взрослых активностей по темам недели, по направлениям детского развития (тексты художественных произведений для чтения детям, презентации, электронные игры,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головоломки, раскраски, карты и схемы изготовления поделок и построек, рекомендации по организации и проведению подвижных игр, утренней гимнастики и </w:t>
      </w:r>
      <w:proofErr w:type="spellStart"/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др</w:t>
      </w:r>
      <w:proofErr w:type="spellEnd"/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). </w:t>
      </w:r>
    </w:p>
    <w:p w:rsidR="00500E9E" w:rsidRDefault="00A10BF3" w:rsidP="00500E9E">
      <w:pPr>
        <w:numPr>
          <w:ilvl w:val="0"/>
          <w:numId w:val="6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Информация о проводимых конкурсах, образовательных акциях и материалы по результатам их проведения. Например, родителям можно предложить прочитать детям русские народные сказки и записать аудиофайл. </w:t>
      </w:r>
    </w:p>
    <w:p w:rsidR="00A10BF3" w:rsidRPr="00500E9E" w:rsidRDefault="00A10BF3" w:rsidP="00500E9E">
      <w:pPr>
        <w:numPr>
          <w:ilvl w:val="0"/>
          <w:numId w:val="6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Выставки детских творческих работ. Например, предложить родителям вместе с детьми понаблюдать процесс весеннего пробуждения природы, сделать зарисовки. Затем можно оформить выставку детских рисунков «К нам весна шагает». 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Информация 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о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изучаемом содержании дошкольного образования на ресурсе может быть </w:t>
      </w: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структурирована по-разному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: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eastAsia="Segoe UI Symbol" w:hAnsi="Times New Roman" w:cs="Times New Roman"/>
          <w:color w:val="auto"/>
          <w:szCs w:val="28"/>
        </w:rPr>
        <w:t>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По принципу адресного соответствия возрасту, когда педагоги каждой возрастной группы на своей станице выкладывают информацию, актуальную для изучения детьми данной группы;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eastAsia="Segoe UI Symbol" w:hAnsi="Times New Roman" w:cs="Times New Roman"/>
          <w:color w:val="auto"/>
          <w:szCs w:val="28"/>
        </w:rPr>
        <w:t>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По основным направлениям развития ребенка или видам деятельности, когда содержание ООП дошкольного образования модульно делится между всеми педагогами детского сада;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500E9E">
        <w:rPr>
          <w:rFonts w:ascii="Times New Roman" w:eastAsia="Segoe UI Symbol" w:hAnsi="Times New Roman" w:cs="Times New Roman"/>
          <w:color w:val="auto"/>
          <w:szCs w:val="28"/>
        </w:rPr>
        <w:t>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Блоками, в соответствии с традиционными для всего детского сада событиями.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Суть дистанционного обучения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дошкольника заключается в том, что ребенок получает возможность смотреть видео-занятия, изучать учебный материал, а также находясь дома, получить и выполнить задания. В заключении ребенок может выполнить творческую работу, поучаствовать в конкурсе. Это необходимо для того, чтобы убедиться в том, что материал действительно изучен и усвоен, а в процессе выполнения творческой работы или участия в конкурсе ребенок использует полученные знания. </w:t>
      </w:r>
    </w:p>
    <w:p w:rsidR="00A10BF3" w:rsidRPr="00500E9E" w:rsidRDefault="00A10BF3" w:rsidP="00500E9E">
      <w:pPr>
        <w:spacing w:after="0" w:line="240" w:lineRule="auto"/>
        <w:ind w:left="0" w:firstLine="698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Кратность обновления информации может быть разной, в соответствии с выбранной тактикой. Например, 1 раз в неделю выкладывается весь материал в соответствии с изучаемой темой. Или, каждый день выкладываются материалы, помогающи</w:t>
      </w:r>
      <w:r w:rsidR="00500E9E">
        <w:rPr>
          <w:rFonts w:ascii="Times New Roman" w:hAnsi="Times New Roman" w:cs="Times New Roman"/>
          <w:color w:val="auto"/>
          <w:szCs w:val="28"/>
          <w:lang w:val="ru-RU"/>
        </w:rPr>
        <w:t>е включить в деятельность детей.</w:t>
      </w:r>
    </w:p>
    <w:p w:rsid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Рекомендации для родителей могут размещаться на сайте образовательной организации и в социальных сетях, специально организованных группах и сообществах. А так же на специально созданных сайтах педагогов. 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Материалы, размещенные на сайте (социальных сетях) не должны противоречить законод</w:t>
      </w:r>
      <w:r w:rsidR="00500E9E">
        <w:rPr>
          <w:rFonts w:ascii="Times New Roman" w:hAnsi="Times New Roman" w:cs="Times New Roman"/>
          <w:color w:val="auto"/>
          <w:szCs w:val="28"/>
          <w:lang w:val="ru-RU"/>
        </w:rPr>
        <w:t>ательству Российской Федерации о персональных данных.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500E9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6. Деятельность педагога в системе дистанционного обучения.</w:t>
      </w:r>
    </w:p>
    <w:p w:rsidR="00A10BF3" w:rsidRPr="00500E9E" w:rsidRDefault="00A10BF3" w:rsidP="00FD6EE6">
      <w:pPr>
        <w:spacing w:after="0" w:line="240" w:lineRule="auto"/>
        <w:ind w:left="-11" w:firstLine="70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Педагог несет ответственность за качество обучения, поэтому ему необходимо быть хорошо подготовленным методически и содержательно к образовательному процессу, уметь работать с программным обеспечением, сервисами сети Интернет, также он должен владеть дистанционными методиками преподавания и знанием особенностей построения образовательного процесса в виртуальной среде. </w:t>
      </w:r>
    </w:p>
    <w:p w:rsidR="00A10BF3" w:rsidRPr="00500E9E" w:rsidRDefault="00A10BF3" w:rsidP="00CA5F25">
      <w:pPr>
        <w:spacing w:after="0" w:line="240" w:lineRule="auto"/>
        <w:ind w:left="-11" w:firstLine="70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Условия проведения дистанционного обучения могут отличаться по режиму взаимодействия педагога и обучающегося. </w:t>
      </w:r>
    </w:p>
    <w:p w:rsidR="00A10BF3" w:rsidRPr="00FD6EE6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color w:val="auto"/>
          <w:szCs w:val="28"/>
          <w:lang w:val="ru-RU"/>
        </w:rPr>
      </w:pPr>
      <w:r w:rsidRPr="00FD6EE6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Существуют </w:t>
      </w:r>
      <w:r w:rsidRPr="00FD6EE6">
        <w:rPr>
          <w:rFonts w:ascii="Times New Roman" w:hAnsi="Times New Roman" w:cs="Times New Roman"/>
          <w:b/>
          <w:i/>
          <w:color w:val="auto"/>
          <w:szCs w:val="28"/>
          <w:lang w:val="ru-RU"/>
        </w:rPr>
        <w:t>два вида режима</w:t>
      </w:r>
      <w:r w:rsidRPr="00FD6EE6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: </w:t>
      </w:r>
    </w:p>
    <w:p w:rsidR="00A10BF3" w:rsidRPr="00500E9E" w:rsidRDefault="00A10BF3" w:rsidP="00500E9E">
      <w:pPr>
        <w:spacing w:after="0" w:line="240" w:lineRule="auto"/>
        <w:ind w:left="0" w:firstLine="5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</w:rPr>
        <w:t>Offline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- местонахождение и время не является существенным, так как все взаимодействие организовывается в отложенном режиме;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</w:rPr>
        <w:t>Online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– обучающийся с родителем (законным представителем) и педагог находится у автоматизированного рабочего места.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FD6EE6">
        <w:rPr>
          <w:rFonts w:ascii="Times New Roman" w:hAnsi="Times New Roman" w:cs="Times New Roman"/>
          <w:b/>
          <w:i/>
          <w:color w:val="auto"/>
          <w:szCs w:val="28"/>
          <w:lang w:val="ru-RU"/>
        </w:rPr>
        <w:t xml:space="preserve">Дистанционное занятие в режиме </w:t>
      </w:r>
      <w:r w:rsidRPr="00FD6EE6">
        <w:rPr>
          <w:rFonts w:ascii="Times New Roman" w:hAnsi="Times New Roman" w:cs="Times New Roman"/>
          <w:b/>
          <w:i/>
          <w:color w:val="auto"/>
          <w:szCs w:val="28"/>
        </w:rPr>
        <w:t>offline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выкладывается в методическую копилку Виртуального детского сада (электронный ресурс) и заказчик 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(родитель (законный представитель) обучающегося) может воспользоваться им в любое удобное для себя время самостоятельно.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FD6EE6">
        <w:rPr>
          <w:rFonts w:ascii="Times New Roman" w:hAnsi="Times New Roman" w:cs="Times New Roman"/>
          <w:b/>
          <w:i/>
          <w:color w:val="auto"/>
          <w:szCs w:val="28"/>
          <w:lang w:val="ru-RU"/>
        </w:rPr>
        <w:t xml:space="preserve">Дистанционное занятие в режиме </w:t>
      </w:r>
      <w:r w:rsidRPr="00FD6EE6">
        <w:rPr>
          <w:rFonts w:ascii="Times New Roman" w:hAnsi="Times New Roman" w:cs="Times New Roman"/>
          <w:b/>
          <w:i/>
          <w:color w:val="auto"/>
          <w:szCs w:val="28"/>
        </w:rPr>
        <w:t>online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проводится по заранее составленному расписанию, согласованному с заказчиком. 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Для проведения педагогом дистанционного занятия в любом из режимов необходимо: </w:t>
      </w:r>
    </w:p>
    <w:p w:rsidR="00A10BF3" w:rsidRPr="00500E9E" w:rsidRDefault="00A10BF3" w:rsidP="00500E9E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выстроить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заказчиком; </w:t>
      </w:r>
    </w:p>
    <w:p w:rsidR="00A10BF3" w:rsidRPr="00500E9E" w:rsidRDefault="00A10BF3" w:rsidP="00500E9E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разработать конспекты занятий и подготовит</w:t>
      </w:r>
      <w:r w:rsidR="00FD6EE6">
        <w:rPr>
          <w:rFonts w:ascii="Times New Roman" w:hAnsi="Times New Roman" w:cs="Times New Roman"/>
          <w:color w:val="auto"/>
          <w:szCs w:val="28"/>
          <w:lang w:val="ru-RU"/>
        </w:rPr>
        <w:t>ь демонстрационный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материал к занятиям с элементами вид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ео и ау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дио, с включением иллюстраций и анимации; </w:t>
      </w:r>
    </w:p>
    <w:p w:rsidR="00A10BF3" w:rsidRPr="00500E9E" w:rsidRDefault="00A10BF3" w:rsidP="00500E9E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организовать щадящий режим обучения, нормируя количество времени, проводимого за компьютером; </w:t>
      </w:r>
    </w:p>
    <w:p w:rsidR="00A10BF3" w:rsidRPr="00500E9E" w:rsidRDefault="00A10BF3" w:rsidP="00500E9E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разработать и осуществить социальную программу работы с семьей, обязательное включение родителей в процесс обучения ребенка, выработка совместной политики общения. 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При разработке конспектов занятий следует учитывать следующие особенности: </w:t>
      </w:r>
    </w:p>
    <w:p w:rsidR="00A10BF3" w:rsidRPr="00500E9E" w:rsidRDefault="00A10BF3" w:rsidP="00500E9E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сложность оказания эмоционально-волевого влияния на обучающегося (суггестивные способности); </w:t>
      </w:r>
      <w:proofErr w:type="gramEnd"/>
    </w:p>
    <w:p w:rsidR="00A10BF3" w:rsidRPr="00500E9E" w:rsidRDefault="00A10BF3" w:rsidP="00500E9E">
      <w:pPr>
        <w:numPr>
          <w:ilvl w:val="0"/>
          <w:numId w:val="7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сложность в умении определить эмоциональное состояние ребенка по его внешнему виду, жестам, мимике, движениям (перцептивные способности); - невозможность встретиться глазами с собеседником через веб-камеру; - сложность в пояснении словами запахов, вкуса и т. д. 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Необходимо продумать и выбрать наиболее удобный способ </w:t>
      </w: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доставки учебного материала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С родителями (законными представителями) обговаривается заранее</w:t>
      </w:r>
      <w:r w:rsidR="00FD6EE6">
        <w:rPr>
          <w:rFonts w:ascii="Times New Roman" w:hAnsi="Times New Roman" w:cs="Times New Roman"/>
          <w:color w:val="auto"/>
          <w:szCs w:val="28"/>
          <w:lang w:val="ru-RU"/>
        </w:rPr>
        <w:t>,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каким образом им будет доставляться учебный материал к данному занятию.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Это может быть скачивание с Сайта ДОУ файла и распечатка или использование прочих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мессенжеров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.  </w:t>
      </w:r>
    </w:p>
    <w:p w:rsidR="00A10BF3" w:rsidRPr="00500E9E" w:rsidRDefault="00A10BF3" w:rsidP="00500E9E">
      <w:pPr>
        <w:spacing w:after="0" w:line="240" w:lineRule="auto"/>
        <w:ind w:left="0" w:firstLine="713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Важно подготовить </w:t>
      </w: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методические рекомендации для родителей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(законных представителей) к данному занятию.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Педагог самостоятельно разрабатывает методические рекомендации для родителей (законных представителей) к каждому занятию или заданию, игре.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Методические рекомендации делятся на два типа: </w:t>
      </w:r>
    </w:p>
    <w:p w:rsidR="00A10BF3" w:rsidRPr="00500E9E" w:rsidRDefault="00A10BF3" w:rsidP="00500E9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Индивидуальные - в рекомендациях педагог 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прописывает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в чем необходимо поупражнять или какие знания и навыки необходимо закрепить ребенку для проведения следующего занятия, и выкладывает их в личный кабинет заказчика. </w:t>
      </w:r>
    </w:p>
    <w:p w:rsidR="00A10BF3" w:rsidRPr="00500E9E" w:rsidRDefault="00A10BF3" w:rsidP="00500E9E">
      <w:pPr>
        <w:numPr>
          <w:ilvl w:val="0"/>
          <w:numId w:val="8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Общие – рекомендации по предварительной работе к следующему занятию. Размещаются в методической копилке Виртуального детского сада вместе с конспектом и дистанционным занятием в режиме </w:t>
      </w:r>
      <w:r w:rsidRPr="00500E9E">
        <w:rPr>
          <w:rFonts w:ascii="Times New Roman" w:hAnsi="Times New Roman" w:cs="Times New Roman"/>
          <w:color w:val="auto"/>
          <w:szCs w:val="28"/>
        </w:rPr>
        <w:t>offline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Родители, в большинстве своем не педагоги, поэтому рекомендации надо давать четкие и понятные. Учитывать условия, в которых сейчас пребывают дети. 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500E9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7. Психологические аспекты организации обучения с использованием дистанционных технологий.</w:t>
      </w:r>
    </w:p>
    <w:p w:rsidR="00A10BF3" w:rsidRPr="00500E9E" w:rsidRDefault="00FD6EE6" w:rsidP="00FD6EE6">
      <w:pPr>
        <w:spacing w:after="0" w:line="240" w:lineRule="auto"/>
        <w:ind w:left="-11" w:firstLine="709"/>
        <w:rPr>
          <w:rFonts w:ascii="Times New Roman" w:hAnsi="Times New Roman" w:cs="Times New Roman"/>
          <w:color w:val="auto"/>
          <w:szCs w:val="28"/>
          <w:lang w:val="ru-RU"/>
        </w:rPr>
      </w:pPr>
      <w:r>
        <w:rPr>
          <w:rFonts w:ascii="Times New Roman" w:hAnsi="Times New Roman" w:cs="Times New Roman"/>
          <w:color w:val="auto"/>
          <w:szCs w:val="28"/>
          <w:lang w:val="ru-RU"/>
        </w:rPr>
        <w:t>При дистанционном</w:t>
      </w:r>
      <w:r w:rsidR="00A10BF3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обучении педагог нередко сталкивается с трудностями психологического порядка: </w:t>
      </w:r>
    </w:p>
    <w:p w:rsidR="00A10BF3" w:rsidRPr="00500E9E" w:rsidRDefault="00A10BF3" w:rsidP="00500E9E">
      <w:pPr>
        <w:numPr>
          <w:ilvl w:val="0"/>
          <w:numId w:val="9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неумение вести себя в ходе педагогического мероприятия перед камерой, сложности в личном общении; </w:t>
      </w:r>
    </w:p>
    <w:p w:rsidR="00A10BF3" w:rsidRPr="00500E9E" w:rsidRDefault="00A10BF3" w:rsidP="00500E9E">
      <w:pPr>
        <w:numPr>
          <w:ilvl w:val="0"/>
          <w:numId w:val="9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установление межличностных контактов между участниками образовательного процесса; </w:t>
      </w:r>
    </w:p>
    <w:p w:rsidR="00A10BF3" w:rsidRPr="00500E9E" w:rsidRDefault="00A10BF3" w:rsidP="00500E9E">
      <w:pPr>
        <w:numPr>
          <w:ilvl w:val="0"/>
          <w:numId w:val="9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технологий; </w:t>
      </w:r>
    </w:p>
    <w:p w:rsidR="00A10BF3" w:rsidRPr="00500E9E" w:rsidRDefault="00A10BF3" w:rsidP="00500E9E">
      <w:pPr>
        <w:numPr>
          <w:ilvl w:val="0"/>
          <w:numId w:val="9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соблюдение норм и правил телекоммуникационного этикета.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Но не только педагог испытывает трудности, 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обучающемуся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тоже совсем непросто и он испытывает противоречивые чувства: </w:t>
      </w:r>
    </w:p>
    <w:p w:rsidR="00A10BF3" w:rsidRPr="00500E9E" w:rsidRDefault="00A10BF3" w:rsidP="00500E9E">
      <w:pPr>
        <w:numPr>
          <w:ilvl w:val="0"/>
          <w:numId w:val="10"/>
        </w:numPr>
        <w:spacing w:after="0" w:line="240" w:lineRule="auto"/>
        <w:ind w:left="0" w:hanging="202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психологический дискомфорт от нахождения в непривычной среде; </w:t>
      </w:r>
    </w:p>
    <w:p w:rsidR="00A10BF3" w:rsidRPr="00500E9E" w:rsidRDefault="00A10BF3" w:rsidP="00500E9E">
      <w:pPr>
        <w:numPr>
          <w:ilvl w:val="0"/>
          <w:numId w:val="10"/>
        </w:numPr>
        <w:spacing w:after="0" w:line="240" w:lineRule="auto"/>
        <w:ind w:left="0" w:hanging="202"/>
        <w:rPr>
          <w:rFonts w:ascii="Times New Roman" w:hAnsi="Times New Roman" w:cs="Times New Roman"/>
          <w:color w:val="auto"/>
          <w:szCs w:val="28"/>
        </w:rPr>
      </w:pP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изолированность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от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сверстников</w:t>
      </w:r>
      <w:proofErr w:type="spellEnd"/>
      <w:r w:rsidRPr="00500E9E">
        <w:rPr>
          <w:rFonts w:ascii="Times New Roman" w:hAnsi="Times New Roman" w:cs="Times New Roman"/>
          <w:color w:val="auto"/>
          <w:szCs w:val="28"/>
        </w:rPr>
        <w:t xml:space="preserve">; </w:t>
      </w:r>
    </w:p>
    <w:p w:rsidR="00A10BF3" w:rsidRPr="00500E9E" w:rsidRDefault="00A10BF3" w:rsidP="00500E9E">
      <w:pPr>
        <w:numPr>
          <w:ilvl w:val="0"/>
          <w:numId w:val="10"/>
        </w:numPr>
        <w:spacing w:after="0" w:line="240" w:lineRule="auto"/>
        <w:ind w:left="0" w:hanging="202"/>
        <w:rPr>
          <w:rFonts w:ascii="Times New Roman" w:hAnsi="Times New Roman" w:cs="Times New Roman"/>
          <w:color w:val="auto"/>
          <w:szCs w:val="28"/>
        </w:rPr>
      </w:pP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желание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скрыть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истинные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чувства</w:t>
      </w:r>
      <w:proofErr w:type="spellEnd"/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 связи с этим перед педагогом стоит ряд </w:t>
      </w: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педагогических задач:</w:t>
      </w:r>
    </w:p>
    <w:p w:rsidR="00A10BF3" w:rsidRPr="00500E9E" w:rsidRDefault="00A10BF3" w:rsidP="00500E9E">
      <w:pPr>
        <w:numPr>
          <w:ilvl w:val="0"/>
          <w:numId w:val="11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</w:rPr>
      </w:pP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обучиться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преодолению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информационных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барьеров</w:t>
      </w:r>
      <w:proofErr w:type="spellEnd"/>
      <w:r w:rsidRPr="00500E9E">
        <w:rPr>
          <w:rFonts w:ascii="Times New Roman" w:hAnsi="Times New Roman" w:cs="Times New Roman"/>
          <w:color w:val="auto"/>
          <w:szCs w:val="28"/>
        </w:rPr>
        <w:t xml:space="preserve">; </w:t>
      </w:r>
    </w:p>
    <w:p w:rsidR="00A10BF3" w:rsidRPr="00500E9E" w:rsidRDefault="00A10BF3" w:rsidP="00500E9E">
      <w:pPr>
        <w:numPr>
          <w:ilvl w:val="0"/>
          <w:numId w:val="11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</w:rPr>
      </w:pP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обучиться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сетевому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этикету</w:t>
      </w:r>
      <w:proofErr w:type="spellEnd"/>
      <w:r w:rsidRPr="00500E9E">
        <w:rPr>
          <w:rFonts w:ascii="Times New Roman" w:hAnsi="Times New Roman" w:cs="Times New Roman"/>
          <w:color w:val="auto"/>
          <w:szCs w:val="28"/>
        </w:rPr>
        <w:t xml:space="preserve">; </w:t>
      </w:r>
    </w:p>
    <w:p w:rsidR="00A10BF3" w:rsidRPr="00500E9E" w:rsidRDefault="00A10BF3" w:rsidP="00500E9E">
      <w:pPr>
        <w:numPr>
          <w:ilvl w:val="0"/>
          <w:numId w:val="11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</w:rPr>
      </w:pP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повысить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мотивацию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обучающегося</w:t>
      </w:r>
      <w:proofErr w:type="spellEnd"/>
      <w:r w:rsidRPr="00500E9E">
        <w:rPr>
          <w:rFonts w:ascii="Times New Roman" w:hAnsi="Times New Roman" w:cs="Times New Roman"/>
          <w:color w:val="auto"/>
          <w:szCs w:val="28"/>
        </w:rPr>
        <w:t xml:space="preserve">; </w:t>
      </w:r>
    </w:p>
    <w:p w:rsidR="00A10BF3" w:rsidRPr="00500E9E" w:rsidRDefault="00A10BF3" w:rsidP="00500E9E">
      <w:pPr>
        <w:numPr>
          <w:ilvl w:val="0"/>
          <w:numId w:val="11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применять многообразные формы работы, создающие положительный эмоциональный настрой. 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500E9E">
      <w:pPr>
        <w:spacing w:after="0" w:line="240" w:lineRule="auto"/>
        <w:ind w:left="0"/>
        <w:jc w:val="center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8. Практические советы проведения занятий дистанционного обучения в режиме реального времени.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u w:val="single" w:color="000000"/>
          <w:lang w:val="ru-RU"/>
        </w:rPr>
        <w:t>Принципы построения дистанционного образования дошкольников:</w:t>
      </w:r>
    </w:p>
    <w:p w:rsidR="00A10BF3" w:rsidRPr="00500E9E" w:rsidRDefault="00A10BF3" w:rsidP="00500E9E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 центре – ребенок, его познавательная деятельность, а не сам предмет образовательной области. </w:t>
      </w:r>
    </w:p>
    <w:p w:rsidR="000754EA" w:rsidRPr="00500E9E" w:rsidRDefault="00A10BF3" w:rsidP="00500E9E">
      <w:pPr>
        <w:numPr>
          <w:ilvl w:val="0"/>
          <w:numId w:val="12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Взрослый –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тьютор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, направляющий деятельность ребенка. </w:t>
      </w:r>
    </w:p>
    <w:p w:rsidR="000754EA" w:rsidRPr="00500E9E" w:rsidRDefault="000754EA" w:rsidP="00500E9E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500E9E">
      <w:pPr>
        <w:spacing w:after="0" w:line="240" w:lineRule="auto"/>
        <w:ind w:left="0" w:firstLine="0"/>
        <w:rPr>
          <w:rFonts w:ascii="Times New Roman" w:hAnsi="Times New Roman" w:cs="Times New Roman"/>
          <w:color w:val="auto"/>
          <w:szCs w:val="28"/>
        </w:rPr>
      </w:pP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Для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этого</w:t>
      </w:r>
      <w:proofErr w:type="spellEnd"/>
      <w:r w:rsidR="00FD6EE6">
        <w:rPr>
          <w:rFonts w:ascii="Times New Roman" w:hAnsi="Times New Roman" w:cs="Times New Roman"/>
          <w:color w:val="auto"/>
          <w:szCs w:val="28"/>
          <w:lang w:val="ru-RU"/>
        </w:rPr>
        <w:t xml:space="preserve">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</w:rPr>
        <w:t>необходимо</w:t>
      </w:r>
      <w:proofErr w:type="spellEnd"/>
      <w:r w:rsidRPr="00500E9E">
        <w:rPr>
          <w:rFonts w:ascii="Times New Roman" w:hAnsi="Times New Roman" w:cs="Times New Roman"/>
          <w:color w:val="auto"/>
          <w:szCs w:val="28"/>
        </w:rPr>
        <w:t xml:space="preserve">: </w:t>
      </w:r>
    </w:p>
    <w:p w:rsidR="00A10BF3" w:rsidRPr="00500E9E" w:rsidRDefault="00A10BF3" w:rsidP="00500E9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продумать время восприятия материала, так как не весь учебный материал может быть понятен с первого раза; </w:t>
      </w:r>
    </w:p>
    <w:p w:rsidR="00A10BF3" w:rsidRPr="00500E9E" w:rsidRDefault="00A10BF3" w:rsidP="00500E9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вовлекать ребенка постепенно (сначала родителю желательно просмотреть материал самостоятельно, затем продемонстрировать материал ребенку, помня о том, что для дошкольника это игра, развлечение; </w:t>
      </w:r>
    </w:p>
    <w:p w:rsidR="00A10BF3" w:rsidRPr="00500E9E" w:rsidRDefault="00A10BF3" w:rsidP="00500E9E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направлять, но не заставлять, обращая внимание на сложность задания, все ли ребенку понятно, нравится ли ему. 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lastRenderedPageBreak/>
        <w:t>Содержанием занятий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может быть: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Двигательная активность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: ограничена размерами комнаты, не предполагает активные игры с бегом, метанием, прыжками. Это могут быть: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-спортивные разминки,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-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физминутки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с описанием движений и текста,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-игры малой подвижности (с участием от 2-х человек)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-пальчиковые игры, опять же с текстом и описанием действий.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-игры со спортивным оборудованием, но не активные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.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(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н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-р упражнения со скакалкой, ходьба по скакалке (канату), прокатывание мяча и т.п.)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Все это моет быть оформлено ссылками на интернет ресурс или текстом с картинками. </w:t>
      </w:r>
    </w:p>
    <w:p w:rsidR="00A10BF3" w:rsidRPr="00500E9E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Познавательная деятельность. </w:t>
      </w:r>
    </w:p>
    <w:p w:rsidR="00A10BF3" w:rsidRPr="00500E9E" w:rsidRDefault="00A10BF3" w:rsidP="00500E9E">
      <w:pPr>
        <w:spacing w:after="0" w:line="240" w:lineRule="auto"/>
        <w:ind w:left="0" w:firstLine="5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Беседы о событиях: необходим перечень вопросов, уточнение для родителей, на что обратить внимание, ссылка или сам текст рассказа взрослого, ссылка на видеофайл, презентация, картинки. Самое главное коротко, что должен ребёнок усвоить в результате беседы, какой объем знаний он должен получить. Каким образом это проконтролировать. 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Н-р: отгадать кроссворд (который вы придумаете), сделать книжку-малышку или лист-презентацию, коллаж по теме, схематическое изображение (пищевая цепочка, схема развития, роста животного, цветка, человека) и т.д. </w:t>
      </w:r>
      <w:proofErr w:type="gramEnd"/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Эксперименты, опыты.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Необходимо написать для какой цели вы это проводите, что должен узнать ребёнок в результате проведенных действий. Для родителей: алгоритм выполнения опыта (эксперимента), необходимое оборудование, результат. Продумать форму отчета: рисунок, фото, рассказ и т.д. В описание задания можно добавить (даже нужно) картинки, видео файлы.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Продуктивная деятельность</w:t>
      </w:r>
      <w:r w:rsidR="000754EA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(художественно-э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стетическая).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Рисование.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Указываем тему и то, чему должен научиться ребенок. Для родителей поэтапное выполнение работы или описание техники выполнения. Лучше все это сопровождать картинками или видеофайлами.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Лепка.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Все тоже, что и в рисовании. Но можно добавить лепку из теста (мука у всех есть дома). Сначала слепим, потом разрисуем или испечем. Опять же: дать рекомендации по приготовлению теста для лепки или выпечки.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Аппликация.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Тоже что и для предыдущих видов деятельности. Но не у всех дома есть цветная бумага. Зато есть рекламные буклеты, салфетки. Придумайте аппликацию с рекламными буклетами (вырезать из буклета картинки и наклеить по отделам продуктового магазина, собрать подарок другу, приклеить картинки на определённый звук и т.п.) Из салфеток выполнить объёмную аппликацию.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Конструирование.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Можно дать общую тему, без опоры на вид конструктора. Например: дом для бегемота, зоопарк, дом мечты и т.п. Пусть сделают его из любого вида 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конструктора или даже из стульев и покрывал, коробок, из того что у них есть. Фантазия у детей богатая, а родители способны на творчество. </w:t>
      </w:r>
    </w:p>
    <w:p w:rsidR="00A10BF3" w:rsidRPr="00500E9E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Математика.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Логические задания, игры, упражнения. Все с подробным описанием, картинками, результатом. Родители должны понимать</w:t>
      </w:r>
      <w:r w:rsidR="000754EA" w:rsidRPr="00500E9E">
        <w:rPr>
          <w:rFonts w:ascii="Times New Roman" w:hAnsi="Times New Roman" w:cs="Times New Roman"/>
          <w:color w:val="auto"/>
          <w:szCs w:val="28"/>
          <w:lang w:val="ru-RU"/>
        </w:rPr>
        <w:t>,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чему они научат ребенка. Пересчитать дома кастрюли (количественный счет), найти спрятанную игрушку (ориентация в пространстве), разобрать игрушки по видам (классификация), нарисовать план комнаты (пространственное мышление) и т.д.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Графические диктанты.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Подробная инструкция с чего начать, как диктовать, в какой руке карандаш, как лежит листок, где родитель в это время. Рисунок того, что должно получиться. </w:t>
      </w:r>
    </w:p>
    <w:p w:rsidR="00A10BF3" w:rsidRPr="00500E9E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Развитие речи.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Артикуляционные гимнастики. Объясните родителям для чего это нужно, как это важно. Необходимо или нет зеркало. Подробное описание гимнастики или ссылка на видеоролик.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>Грамота.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В какие игры поиграть, цель игры, последовательность действий. Рекомендации по определению звука в слове (уверяю Вас, родители уже забыли, как определять твердый и мягкий звук, делить слово на слоги, как выделить первый звук или определить ударный слог). Можно предложить совместные речевые игры типа «города» (кто больше назовет слов на определённый звук), а потом выявить лидера в группе. Игры на словообразование, придумывание тематических кроссвордов,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мнемотаблиц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, ребусов. </w:t>
      </w:r>
    </w:p>
    <w:p w:rsidR="00A10BF3" w:rsidRPr="00500E9E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Чтение литературы.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Чтение.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Предлагая родителям, прочитать какое либо произведение, определите для чего это надо. Прикрепите те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кст пр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оизведения, чтобы родители его не искали, можно сделать с</w:t>
      </w:r>
      <w:r w:rsidR="000754EA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сылку на аудио файл. Напишите, 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какая работа должна быть после прочтения текста. Что вы хотите взамен: рисунок, придуманное продолжение 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или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что то еще.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Заучивание стихотворения.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Обязательно само стихотворение, можно опорную таблицу для заучивания. Предложите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флешмоб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по результатам заучивания.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Драматизация сказок.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Предложите разыграть спектакль по знакомому произведению или вновь прочитанному. 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Опишите технологию изготовления театра: теневой, плоскостной, на втулке от туалетной бумаги и т.д.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 Можно предложить драматизацию, где у каждого члена семьи своя роль. Родители и дети изготавливают костюмы, декорации. </w:t>
      </w:r>
    </w:p>
    <w:p w:rsidR="00A10BF3" w:rsidRPr="00500E9E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b/>
          <w:color w:val="auto"/>
          <w:szCs w:val="28"/>
          <w:lang w:val="ru-RU"/>
        </w:rPr>
        <w:t xml:space="preserve">Музыка.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Прослушивание музыкальных произведений.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Напишите, почему Вы предлагаете прослушать именно это произведение, в исполнении кого оно должно звучать. О чем говорить с ребёнком после прослушивания. Прикрепите файл с произведением или сделайте ссылку.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lastRenderedPageBreak/>
        <w:t>Исполнение песен.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Предложите разучить какую песню всей семьёй, возможно, обыграть её. Устроить концерт для родителей или бабушки, запустите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флешмоб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с исполнением песни. Сделайте ссылку на музыкальный файл.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i/>
          <w:color w:val="auto"/>
          <w:szCs w:val="28"/>
          <w:lang w:val="ru-RU"/>
        </w:rPr>
        <w:t>Игра на музыкальных инструментах.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Можно предложить устроить домашний оркестр на ложках, шумовой оркестр и т.п.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САМОЕ ГЛАВНОЕ! Обращайтесь к родителям корректно, пишите пояснительные записки к зада</w:t>
      </w:r>
      <w:r w:rsidR="000754EA" w:rsidRPr="00500E9E">
        <w:rPr>
          <w:rFonts w:ascii="Times New Roman" w:hAnsi="Times New Roman" w:cs="Times New Roman"/>
          <w:color w:val="auto"/>
          <w:szCs w:val="28"/>
          <w:lang w:val="ru-RU"/>
        </w:rPr>
        <w:t>ниям! Объясните</w:t>
      </w:r>
      <w:r w:rsidR="004969D8">
        <w:rPr>
          <w:rFonts w:ascii="Times New Roman" w:hAnsi="Times New Roman" w:cs="Times New Roman"/>
          <w:color w:val="auto"/>
          <w:szCs w:val="28"/>
          <w:lang w:val="ru-RU"/>
        </w:rPr>
        <w:t>,</w:t>
      </w:r>
      <w:r w:rsidR="000754EA"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куда они могут </w:t>
      </w:r>
      <w:r w:rsidRPr="00500E9E">
        <w:rPr>
          <w:rFonts w:ascii="Times New Roman" w:hAnsi="Times New Roman" w:cs="Times New Roman"/>
          <w:color w:val="auto"/>
          <w:szCs w:val="28"/>
          <w:lang w:val="ru-RU"/>
        </w:rPr>
        <w:t>прислать отчет о в</w:t>
      </w:r>
      <w:r w:rsidR="000754EA" w:rsidRPr="00500E9E">
        <w:rPr>
          <w:rFonts w:ascii="Times New Roman" w:hAnsi="Times New Roman" w:cs="Times New Roman"/>
          <w:color w:val="auto"/>
          <w:szCs w:val="28"/>
          <w:lang w:val="ru-RU"/>
        </w:rPr>
        <w:t>ыполненном задании (по желанию).</w:t>
      </w:r>
    </w:p>
    <w:p w:rsidR="000754EA" w:rsidRPr="00500E9E" w:rsidRDefault="000754EA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4969D8" w:rsidRDefault="00A10BF3" w:rsidP="00500E9E">
      <w:pPr>
        <w:spacing w:after="0" w:line="240" w:lineRule="auto"/>
        <w:ind w:left="0"/>
        <w:jc w:val="left"/>
        <w:rPr>
          <w:rFonts w:ascii="Times New Roman" w:hAnsi="Times New Roman" w:cs="Times New Roman"/>
          <w:b/>
          <w:color w:val="auto"/>
          <w:szCs w:val="28"/>
        </w:rPr>
      </w:pPr>
      <w:proofErr w:type="spellStart"/>
      <w:r w:rsidRPr="004969D8">
        <w:rPr>
          <w:rFonts w:ascii="Times New Roman" w:hAnsi="Times New Roman" w:cs="Times New Roman"/>
          <w:b/>
          <w:i/>
          <w:color w:val="auto"/>
          <w:szCs w:val="28"/>
        </w:rPr>
        <w:t>Некоторые</w:t>
      </w:r>
      <w:proofErr w:type="spellEnd"/>
      <w:r w:rsidR="004969D8" w:rsidRPr="004969D8">
        <w:rPr>
          <w:rFonts w:ascii="Times New Roman" w:hAnsi="Times New Roman" w:cs="Times New Roman"/>
          <w:b/>
          <w:i/>
          <w:color w:val="auto"/>
          <w:szCs w:val="28"/>
          <w:lang w:val="ru-RU"/>
        </w:rPr>
        <w:t xml:space="preserve"> </w:t>
      </w:r>
      <w:proofErr w:type="spellStart"/>
      <w:r w:rsidRPr="004969D8">
        <w:rPr>
          <w:rFonts w:ascii="Times New Roman" w:hAnsi="Times New Roman" w:cs="Times New Roman"/>
          <w:b/>
          <w:i/>
          <w:color w:val="auto"/>
          <w:szCs w:val="28"/>
        </w:rPr>
        <w:t>технические</w:t>
      </w:r>
      <w:proofErr w:type="spellEnd"/>
      <w:r w:rsidR="004969D8" w:rsidRPr="004969D8">
        <w:rPr>
          <w:rFonts w:ascii="Times New Roman" w:hAnsi="Times New Roman" w:cs="Times New Roman"/>
          <w:b/>
          <w:i/>
          <w:color w:val="auto"/>
          <w:szCs w:val="28"/>
          <w:lang w:val="ru-RU"/>
        </w:rPr>
        <w:t xml:space="preserve"> </w:t>
      </w:r>
      <w:proofErr w:type="spellStart"/>
      <w:r w:rsidRPr="004969D8">
        <w:rPr>
          <w:rFonts w:ascii="Times New Roman" w:hAnsi="Times New Roman" w:cs="Times New Roman"/>
          <w:b/>
          <w:i/>
          <w:color w:val="auto"/>
          <w:szCs w:val="28"/>
        </w:rPr>
        <w:t>советы</w:t>
      </w:r>
      <w:proofErr w:type="spellEnd"/>
      <w:r w:rsidRPr="004969D8">
        <w:rPr>
          <w:rFonts w:ascii="Times New Roman" w:hAnsi="Times New Roman" w:cs="Times New Roman"/>
          <w:b/>
          <w:i/>
          <w:color w:val="auto"/>
          <w:szCs w:val="28"/>
        </w:rPr>
        <w:t xml:space="preserve">: </w:t>
      </w:r>
    </w:p>
    <w:p w:rsidR="00A10BF3" w:rsidRPr="00500E9E" w:rsidRDefault="00A10BF3" w:rsidP="00500E9E">
      <w:pPr>
        <w:numPr>
          <w:ilvl w:val="0"/>
          <w:numId w:val="15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Присылая задания на сайт, придерживайтесь следующей инструкции: </w:t>
      </w:r>
    </w:p>
    <w:p w:rsidR="004969D8" w:rsidRDefault="00A10BF3" w:rsidP="004969D8">
      <w:pPr>
        <w:numPr>
          <w:ilvl w:val="0"/>
          <w:numId w:val="15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Тек</w:t>
      </w:r>
      <w:r w:rsidR="000754EA" w:rsidRPr="00500E9E">
        <w:rPr>
          <w:rFonts w:ascii="Times New Roman" w:hAnsi="Times New Roman" w:cs="Times New Roman"/>
          <w:color w:val="auto"/>
          <w:szCs w:val="28"/>
          <w:lang w:val="ru-RU"/>
        </w:rPr>
        <w:t>ст должен быть кратким и четким.</w:t>
      </w:r>
    </w:p>
    <w:p w:rsidR="00A10BF3" w:rsidRPr="004969D8" w:rsidRDefault="00A10BF3" w:rsidP="004969D8">
      <w:pPr>
        <w:numPr>
          <w:ilvl w:val="0"/>
          <w:numId w:val="15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4969D8">
        <w:rPr>
          <w:rFonts w:ascii="Times New Roman" w:hAnsi="Times New Roman" w:cs="Times New Roman"/>
          <w:color w:val="auto"/>
          <w:szCs w:val="28"/>
          <w:lang w:val="ru-RU"/>
        </w:rPr>
        <w:t xml:space="preserve">Подкрепляйте тексты картинками, иллюстрациями, схемами (лучше в едином стиле) </w:t>
      </w:r>
    </w:p>
    <w:p w:rsidR="00A10BF3" w:rsidRPr="00500E9E" w:rsidRDefault="00A10BF3" w:rsidP="00500E9E">
      <w:pPr>
        <w:numPr>
          <w:ilvl w:val="0"/>
          <w:numId w:val="15"/>
        </w:numPr>
        <w:spacing w:after="0" w:line="240" w:lineRule="auto"/>
        <w:ind w:left="0" w:hanging="149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Указывайте ссылки на видеофайлы, ролики, презентации 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>Не шлите все подряд. Пришлите сначала материал по одной теме (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например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математика), а следующим письмом другое задание (по другому виду деятельности или теме). </w:t>
      </w: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4969D8" w:rsidRPr="004969D8" w:rsidRDefault="004969D8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  <w:lang w:val="ru-RU"/>
        </w:rPr>
      </w:pPr>
    </w:p>
    <w:p w:rsidR="00A10BF3" w:rsidRPr="004969D8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b/>
          <w:color w:val="auto"/>
          <w:szCs w:val="28"/>
        </w:rPr>
      </w:pPr>
      <w:proofErr w:type="spellStart"/>
      <w:r w:rsidRPr="004969D8">
        <w:rPr>
          <w:rFonts w:ascii="Times New Roman" w:hAnsi="Times New Roman" w:cs="Times New Roman"/>
          <w:b/>
          <w:color w:val="auto"/>
          <w:szCs w:val="28"/>
        </w:rPr>
        <w:t>Литература</w:t>
      </w:r>
      <w:proofErr w:type="spellEnd"/>
      <w:r w:rsidRPr="004969D8">
        <w:rPr>
          <w:rFonts w:ascii="Times New Roman" w:hAnsi="Times New Roman" w:cs="Times New Roman"/>
          <w:b/>
          <w:color w:val="auto"/>
          <w:szCs w:val="28"/>
        </w:rPr>
        <w:t xml:space="preserve">: </w:t>
      </w:r>
    </w:p>
    <w:p w:rsidR="00A10BF3" w:rsidRPr="00500E9E" w:rsidRDefault="00A10BF3" w:rsidP="00500E9E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Никуличева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Н. В. Внедрение дистанционного обучения в учебный процесс образовательной организации: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практ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. пособие / Н. В.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Никуличева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>. – М.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: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Федеральный институт развития образования, 2016. – 72 с. </w:t>
      </w:r>
    </w:p>
    <w:p w:rsidR="00A10BF3" w:rsidRPr="00500E9E" w:rsidRDefault="00A10BF3" w:rsidP="00500E9E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lastRenderedPageBreak/>
        <w:t xml:space="preserve">Федина Н. В. Социологический анализ готовности участников образовательной деятельности к реализации дистанционных образовательных технологий в дошкольном образовании / Н. В. Федина, И. В.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Бурмыкина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, Л. М. Звезда, О. С Пикалова, Д. М.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Скуднев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>, И. В. Воронин //Гуманитарные исследования в Центральной России. - М.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: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ФГБОУ ВО "Липецкий государственный педагогический университет имени П. П.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Семенова-Тян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>-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</w:rPr>
      </w:pPr>
      <w:proofErr w:type="spellStart"/>
      <w:proofErr w:type="gramStart"/>
      <w:r w:rsidRPr="00500E9E">
        <w:rPr>
          <w:rFonts w:ascii="Times New Roman" w:hAnsi="Times New Roman" w:cs="Times New Roman"/>
          <w:color w:val="auto"/>
          <w:szCs w:val="28"/>
        </w:rPr>
        <w:t>Шанского</w:t>
      </w:r>
      <w:proofErr w:type="spellEnd"/>
      <w:r w:rsidRPr="00500E9E">
        <w:rPr>
          <w:rFonts w:ascii="Times New Roman" w:hAnsi="Times New Roman" w:cs="Times New Roman"/>
          <w:color w:val="auto"/>
          <w:szCs w:val="28"/>
        </w:rPr>
        <w:t>", 2017.</w:t>
      </w:r>
      <w:proofErr w:type="gramEnd"/>
      <w:r w:rsidRPr="00500E9E">
        <w:rPr>
          <w:rFonts w:ascii="Times New Roman" w:hAnsi="Times New Roman" w:cs="Times New Roman"/>
          <w:color w:val="auto"/>
          <w:szCs w:val="28"/>
        </w:rPr>
        <w:t xml:space="preserve"> - №</w:t>
      </w:r>
      <w:proofErr w:type="gramStart"/>
      <w:r w:rsidRPr="00500E9E">
        <w:rPr>
          <w:rFonts w:ascii="Times New Roman" w:hAnsi="Times New Roman" w:cs="Times New Roman"/>
          <w:color w:val="auto"/>
          <w:szCs w:val="28"/>
        </w:rPr>
        <w:t>3(</w:t>
      </w:r>
      <w:proofErr w:type="gramEnd"/>
      <w:r w:rsidRPr="00500E9E">
        <w:rPr>
          <w:rFonts w:ascii="Times New Roman" w:hAnsi="Times New Roman" w:cs="Times New Roman"/>
          <w:color w:val="auto"/>
          <w:szCs w:val="28"/>
        </w:rPr>
        <w:t xml:space="preserve">4). - </w:t>
      </w:r>
      <w:proofErr w:type="gramStart"/>
      <w:r w:rsidRPr="00500E9E">
        <w:rPr>
          <w:rFonts w:ascii="Times New Roman" w:hAnsi="Times New Roman" w:cs="Times New Roman"/>
          <w:color w:val="auto"/>
          <w:szCs w:val="28"/>
        </w:rPr>
        <w:t>С. 94</w:t>
      </w:r>
      <w:proofErr w:type="gramEnd"/>
      <w:r w:rsidRPr="00500E9E">
        <w:rPr>
          <w:rFonts w:ascii="Times New Roman" w:hAnsi="Times New Roman" w:cs="Times New Roman"/>
          <w:color w:val="auto"/>
          <w:szCs w:val="28"/>
        </w:rPr>
        <w:t xml:space="preserve">-111. </w:t>
      </w:r>
    </w:p>
    <w:p w:rsidR="00A10BF3" w:rsidRPr="00500E9E" w:rsidRDefault="00A10BF3" w:rsidP="00500E9E">
      <w:pPr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Н. Федина, Практика реализации дистанционных образовательных технологий в дошкольном образовании РФ / Н. Федина, И.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Бурмыкина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, Л.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Звезда, О. Пикалова, Д.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Скуднев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>, И. Воронин //Дошкольное воспитание/ - М.</w:t>
      </w:r>
      <w:proofErr w:type="gram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:</w:t>
      </w:r>
      <w:proofErr w:type="gram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Издательский дом "Воспитание дошкольника", 2017. - №10. - С. 3-14. </w:t>
      </w:r>
    </w:p>
    <w:p w:rsidR="00A10BF3" w:rsidRPr="00500E9E" w:rsidRDefault="00A10BF3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  <w:lang w:val="ru-RU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4.Рекомендации </w:t>
      </w:r>
      <w:proofErr w:type="spellStart"/>
      <w:r w:rsidRPr="00500E9E">
        <w:rPr>
          <w:rFonts w:ascii="Times New Roman" w:hAnsi="Times New Roman" w:cs="Times New Roman"/>
          <w:color w:val="auto"/>
          <w:szCs w:val="28"/>
          <w:lang w:val="ru-RU"/>
        </w:rPr>
        <w:t>Минпросвещения</w:t>
      </w:r>
      <w:proofErr w:type="spellEnd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 России по организации обучения на дому с использованием дистанционных технологий:</w:t>
      </w:r>
      <w:hyperlink r:id="rId5"/>
      <w:hyperlink r:id="rId6">
        <w:r w:rsidRPr="00500E9E">
          <w:rPr>
            <w:rFonts w:ascii="Times New Roman" w:hAnsi="Times New Roman" w:cs="Times New Roman"/>
            <w:color w:val="auto"/>
            <w:szCs w:val="28"/>
            <w:u w:val="single" w:color="000000"/>
          </w:rPr>
          <w:t>https</w:t>
        </w:r>
        <w:r w:rsidRPr="00500E9E">
          <w:rPr>
            <w:rFonts w:ascii="Times New Roman" w:hAnsi="Times New Roman" w:cs="Times New Roman"/>
            <w:color w:val="auto"/>
            <w:szCs w:val="28"/>
            <w:u w:val="single" w:color="000000"/>
            <w:lang w:val="ru-RU"/>
          </w:rPr>
          <w:t>://</w:t>
        </w:r>
        <w:proofErr w:type="spellStart"/>
        <w:r w:rsidRPr="00500E9E">
          <w:rPr>
            <w:rFonts w:ascii="Times New Roman" w:hAnsi="Times New Roman" w:cs="Times New Roman"/>
            <w:color w:val="auto"/>
            <w:szCs w:val="28"/>
            <w:u w:val="single" w:color="000000"/>
          </w:rPr>
          <w:t>edu</w:t>
        </w:r>
        <w:proofErr w:type="spellEnd"/>
        <w:r w:rsidRPr="00500E9E">
          <w:rPr>
            <w:rFonts w:ascii="Times New Roman" w:hAnsi="Times New Roman" w:cs="Times New Roman"/>
            <w:color w:val="auto"/>
            <w:szCs w:val="28"/>
            <w:u w:val="single" w:color="000000"/>
            <w:lang w:val="ru-RU"/>
          </w:rPr>
          <w:t>.</w:t>
        </w:r>
        <w:proofErr w:type="spellStart"/>
        <w:r w:rsidRPr="00500E9E">
          <w:rPr>
            <w:rFonts w:ascii="Times New Roman" w:hAnsi="Times New Roman" w:cs="Times New Roman"/>
            <w:color w:val="auto"/>
            <w:szCs w:val="28"/>
            <w:u w:val="single" w:color="000000"/>
          </w:rPr>
          <w:t>gov</w:t>
        </w:r>
        <w:proofErr w:type="spellEnd"/>
        <w:r w:rsidRPr="00500E9E">
          <w:rPr>
            <w:rFonts w:ascii="Times New Roman" w:hAnsi="Times New Roman" w:cs="Times New Roman"/>
            <w:color w:val="auto"/>
            <w:szCs w:val="28"/>
            <w:u w:val="single" w:color="000000"/>
            <w:lang w:val="ru-RU"/>
          </w:rPr>
          <w:t>.</w:t>
        </w:r>
        <w:proofErr w:type="spellStart"/>
        <w:r w:rsidRPr="00500E9E">
          <w:rPr>
            <w:rFonts w:ascii="Times New Roman" w:hAnsi="Times New Roman" w:cs="Times New Roman"/>
            <w:color w:val="auto"/>
            <w:szCs w:val="28"/>
            <w:u w:val="single" w:color="000000"/>
          </w:rPr>
          <w:t>ru</w:t>
        </w:r>
        <w:proofErr w:type="spellEnd"/>
        <w:r w:rsidRPr="00500E9E">
          <w:rPr>
            <w:rFonts w:ascii="Times New Roman" w:hAnsi="Times New Roman" w:cs="Times New Roman"/>
            <w:color w:val="auto"/>
            <w:szCs w:val="28"/>
            <w:u w:val="single" w:color="000000"/>
            <w:lang w:val="ru-RU"/>
          </w:rPr>
          <w:t>/</w:t>
        </w:r>
      </w:hyperlink>
      <w:hyperlink r:id="rId7"/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. </w:t>
      </w:r>
    </w:p>
    <w:p w:rsidR="00A10BF3" w:rsidRPr="00500E9E" w:rsidRDefault="000754EA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</w:rPr>
      </w:pPr>
      <w:r w:rsidRPr="00500E9E">
        <w:rPr>
          <w:rFonts w:ascii="Times New Roman" w:hAnsi="Times New Roman" w:cs="Times New Roman"/>
          <w:color w:val="auto"/>
          <w:szCs w:val="28"/>
          <w:lang w:val="ru-RU"/>
        </w:rPr>
        <w:t xml:space="preserve">5. </w:t>
      </w:r>
      <w:proofErr w:type="spellStart"/>
      <w:r w:rsidR="00A10BF3" w:rsidRPr="00500E9E">
        <w:rPr>
          <w:rFonts w:ascii="Times New Roman" w:hAnsi="Times New Roman" w:cs="Times New Roman"/>
          <w:color w:val="auto"/>
          <w:szCs w:val="28"/>
        </w:rPr>
        <w:t>Интернет-ресурс</w:t>
      </w:r>
      <w:proofErr w:type="spellEnd"/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</w:rPr>
      </w:pP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</w:rPr>
      </w:pP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</w:rPr>
      </w:pP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</w:rPr>
      </w:pPr>
    </w:p>
    <w:p w:rsidR="00A10BF3" w:rsidRPr="00500E9E" w:rsidRDefault="00A10BF3" w:rsidP="00500E9E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color w:val="auto"/>
          <w:szCs w:val="28"/>
        </w:rPr>
      </w:pPr>
    </w:p>
    <w:p w:rsidR="00AD5B6E" w:rsidRPr="00500E9E" w:rsidRDefault="00AD5B6E" w:rsidP="00500E9E">
      <w:pPr>
        <w:spacing w:after="0" w:line="240" w:lineRule="auto"/>
        <w:ind w:left="0"/>
        <w:rPr>
          <w:rFonts w:ascii="Times New Roman" w:hAnsi="Times New Roman" w:cs="Times New Roman"/>
          <w:color w:val="auto"/>
          <w:szCs w:val="28"/>
        </w:rPr>
      </w:pPr>
    </w:p>
    <w:sectPr w:rsidR="00AD5B6E" w:rsidRPr="00500E9E" w:rsidSect="0004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25E"/>
    <w:multiLevelType w:val="hybridMultilevel"/>
    <w:tmpl w:val="48E4DE22"/>
    <w:lvl w:ilvl="0" w:tplc="71C0579E">
      <w:start w:val="2"/>
      <w:numFmt w:val="decimal"/>
      <w:lvlText w:val="%1."/>
      <w:lvlJc w:val="left"/>
      <w:pPr>
        <w:ind w:left="278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0659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88693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C8AC1F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3239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CEA4F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67C4E6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605C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7568F9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/>
        <w:iCs/>
        <w:strike w:val="0"/>
        <w:dstrike w:val="0"/>
        <w:color w:val="9BBB5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DA5299D"/>
    <w:multiLevelType w:val="hybridMultilevel"/>
    <w:tmpl w:val="68D084A4"/>
    <w:lvl w:ilvl="0" w:tplc="FC784C6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162406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4894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081D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E0AB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E0E10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AE6C6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7E7D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2609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25C775B"/>
    <w:multiLevelType w:val="hybridMultilevel"/>
    <w:tmpl w:val="80B6487A"/>
    <w:lvl w:ilvl="0" w:tplc="D4042B8A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E12C95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F3015A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6EBE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00134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F34803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C638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40B18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98C86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634A41"/>
    <w:multiLevelType w:val="hybridMultilevel"/>
    <w:tmpl w:val="D424EACC"/>
    <w:lvl w:ilvl="0" w:tplc="58B6D3F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E2889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EC6D2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038A40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28C578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18334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7ECA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78CE32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AD67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F9D0F20"/>
    <w:multiLevelType w:val="hybridMultilevel"/>
    <w:tmpl w:val="E55EF626"/>
    <w:lvl w:ilvl="0" w:tplc="DB32B496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9261A8A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E50419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36392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72745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FC47FC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8B8616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8844A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E102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18D1E9A"/>
    <w:multiLevelType w:val="hybridMultilevel"/>
    <w:tmpl w:val="7D8AB0E2"/>
    <w:lvl w:ilvl="0" w:tplc="3A1473E8">
      <w:start w:val="1"/>
      <w:numFmt w:val="bullet"/>
      <w:lvlText w:val=""/>
      <w:lvlJc w:val="left"/>
      <w:pPr>
        <w:ind w:left="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FCC840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58C8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C2C6C5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14A46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388F0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E0F33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42C8B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468A6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A7A296A"/>
    <w:multiLevelType w:val="hybridMultilevel"/>
    <w:tmpl w:val="E04EC820"/>
    <w:lvl w:ilvl="0" w:tplc="1B666D7E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BC8B16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4E2B15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2E30C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028CD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46B9E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EA8F7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52B52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C4724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FBC5F28"/>
    <w:multiLevelType w:val="hybridMultilevel"/>
    <w:tmpl w:val="7F2A1240"/>
    <w:lvl w:ilvl="0" w:tplc="7B9ED18C">
      <w:start w:val="1"/>
      <w:numFmt w:val="bullet"/>
      <w:lvlText w:val="–"/>
      <w:lvlJc w:val="left"/>
      <w:pPr>
        <w:ind w:left="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36994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4A952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1C88A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C6811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7ED8B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68ED6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7253F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FE1E1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B623127"/>
    <w:multiLevelType w:val="hybridMultilevel"/>
    <w:tmpl w:val="E0BE868C"/>
    <w:lvl w:ilvl="0" w:tplc="31FA9170">
      <w:start w:val="1"/>
      <w:numFmt w:val="bullet"/>
      <w:lvlText w:val="-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3A1B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3E9DC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32CBC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0A7C0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3CCF60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3EE4B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AA576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4E5F2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F808F4"/>
    <w:multiLevelType w:val="hybridMultilevel"/>
    <w:tmpl w:val="68E47AEE"/>
    <w:lvl w:ilvl="0" w:tplc="7954F9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F64EC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0A6B54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4C5D24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8407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6BA527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5E26A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44CB9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A6CCF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FCF4E49"/>
    <w:multiLevelType w:val="hybridMultilevel"/>
    <w:tmpl w:val="35DCA7EC"/>
    <w:lvl w:ilvl="0" w:tplc="AD80ACCC">
      <w:start w:val="1"/>
      <w:numFmt w:val="bullet"/>
      <w:lvlText w:val="-"/>
      <w:lvlJc w:val="left"/>
      <w:pPr>
        <w:ind w:left="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A11C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0E82D3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FC309C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EEEA5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BEE70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14EC80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610B37A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7966CCC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9292576"/>
    <w:multiLevelType w:val="hybridMultilevel"/>
    <w:tmpl w:val="BEE877B4"/>
    <w:lvl w:ilvl="0" w:tplc="B2F25C22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E38D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A69A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54A97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94FC7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6E68E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72E6D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0B4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A2EE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BAC015F"/>
    <w:multiLevelType w:val="hybridMultilevel"/>
    <w:tmpl w:val="B4883C74"/>
    <w:lvl w:ilvl="0" w:tplc="7EB68E04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EE9F3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368FD2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1AE11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9C54E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F6800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446CE84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EAAA96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70087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D92A58"/>
    <w:multiLevelType w:val="hybridMultilevel"/>
    <w:tmpl w:val="71C2B462"/>
    <w:lvl w:ilvl="0" w:tplc="96C6D700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6CAAE6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009E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B0E7B9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56203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C4023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AA3D6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F8A4B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F48A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BDE5723"/>
    <w:multiLevelType w:val="hybridMultilevel"/>
    <w:tmpl w:val="5F886566"/>
    <w:lvl w:ilvl="0" w:tplc="561E3F28">
      <w:start w:val="1"/>
      <w:numFmt w:val="bullet"/>
      <w:lvlText w:val="-"/>
      <w:lvlJc w:val="left"/>
      <w:pPr>
        <w:ind w:left="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74A138C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5B444F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59C42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38836A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74203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80E7F5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687BF4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21C5EF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E9B5E4F"/>
    <w:multiLevelType w:val="hybridMultilevel"/>
    <w:tmpl w:val="F57A0344"/>
    <w:lvl w:ilvl="0" w:tplc="8F6EF71E">
      <w:start w:val="1"/>
      <w:numFmt w:val="decimal"/>
      <w:lvlText w:val="%1."/>
      <w:lvlJc w:val="left"/>
      <w:pPr>
        <w:ind w:left="27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066E0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0709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D4879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2863C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844564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46D7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10BC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804F4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0"/>
  </w:num>
  <w:num w:numId="5">
    <w:abstractNumId w:val="8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12"/>
  </w:num>
  <w:num w:numId="12">
    <w:abstractNumId w:val="1"/>
  </w:num>
  <w:num w:numId="13">
    <w:abstractNumId w:val="3"/>
  </w:num>
  <w:num w:numId="14">
    <w:abstractNumId w:val="15"/>
  </w:num>
  <w:num w:numId="15">
    <w:abstractNumId w:val="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25B"/>
    <w:rsid w:val="00043981"/>
    <w:rsid w:val="000754EA"/>
    <w:rsid w:val="00101FC0"/>
    <w:rsid w:val="004969D8"/>
    <w:rsid w:val="00500E9E"/>
    <w:rsid w:val="009A225B"/>
    <w:rsid w:val="00A10BF3"/>
    <w:rsid w:val="00AD5B6E"/>
    <w:rsid w:val="00CA5F25"/>
    <w:rsid w:val="00FD6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F3"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4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4EA"/>
    <w:rPr>
      <w:rFonts w:ascii="Segoe UI" w:eastAsia="Calibri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edu.gov.ru%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edu.gov.ru%2F" TargetMode="External"/><Relationship Id="rId5" Type="http://schemas.openxmlformats.org/officeDocument/2006/relationships/hyperlink" Target="https://infourok.ru/go.html?href=https%3A%2F%2Fedu.gov.ru%2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3864</Words>
  <Characters>22029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Алябьев</dc:creator>
  <cp:keywords/>
  <dc:description/>
  <cp:lastModifiedBy>Админ</cp:lastModifiedBy>
  <cp:revision>8</cp:revision>
  <cp:lastPrinted>2020-12-02T10:22:00Z</cp:lastPrinted>
  <dcterms:created xsi:type="dcterms:W3CDTF">2020-09-17T18:20:00Z</dcterms:created>
  <dcterms:modified xsi:type="dcterms:W3CDTF">2020-12-07T10:07:00Z</dcterms:modified>
</cp:coreProperties>
</file>