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01" w:rsidRPr="00767E4B" w:rsidRDefault="001E39A6" w:rsidP="001E3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9133517"/>
            <wp:effectExtent l="19050" t="0" r="3175" b="0"/>
            <wp:docPr id="1" name="Рисунок 1" descr="D:\ДЛЯ ЗАГРУЗОК\img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ЗАГРУЗОК\img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01" w:rsidRPr="00767E4B">
        <w:rPr>
          <w:rFonts w:ascii="Times New Roman" w:hAnsi="Times New Roman"/>
          <w:b/>
          <w:sz w:val="28"/>
          <w:szCs w:val="28"/>
        </w:rPr>
        <w:lastRenderedPageBreak/>
        <w:t>1. ЦЕЛЕВОЙ РАЗДЕЛ</w:t>
      </w:r>
    </w:p>
    <w:p w:rsidR="005F2801" w:rsidRPr="00767E4B" w:rsidRDefault="005F2801" w:rsidP="0018224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1.1. Пояснительная записка.</w:t>
      </w:r>
    </w:p>
    <w:p w:rsidR="00B43F76" w:rsidRPr="00767E4B" w:rsidRDefault="005F2801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Ра</w:t>
      </w:r>
      <w:r w:rsidR="000779E7" w:rsidRPr="00767E4B">
        <w:rPr>
          <w:rFonts w:ascii="Times New Roman" w:hAnsi="Times New Roman" w:cs="Times New Roman"/>
          <w:sz w:val="28"/>
          <w:szCs w:val="28"/>
        </w:rPr>
        <w:t xml:space="preserve">бочая программа логопедической  группы </w:t>
      </w:r>
      <w:r w:rsidRPr="00767E4B">
        <w:rPr>
          <w:rFonts w:ascii="Times New Roman" w:hAnsi="Times New Roman" w:cs="Times New Roman"/>
          <w:sz w:val="28"/>
          <w:szCs w:val="28"/>
        </w:rPr>
        <w:t>разработана</w:t>
      </w:r>
      <w:r w:rsidR="00B43F76" w:rsidRPr="00767E4B">
        <w:rPr>
          <w:rFonts w:ascii="Times New Roman" w:hAnsi="Times New Roman" w:cs="Times New Roman"/>
          <w:sz w:val="28"/>
          <w:szCs w:val="28"/>
        </w:rPr>
        <w:t xml:space="preserve"> </w:t>
      </w:r>
      <w:r w:rsidR="000779E7" w:rsidRPr="00767E4B">
        <w:rPr>
          <w:rFonts w:ascii="Times New Roman" w:hAnsi="Times New Roman" w:cs="Times New Roman"/>
          <w:sz w:val="28"/>
          <w:szCs w:val="28"/>
        </w:rPr>
        <w:t xml:space="preserve">для работы с детьми 5 - 8 лет </w:t>
      </w:r>
      <w:r w:rsidR="00B43F76" w:rsidRPr="00767E4B">
        <w:rPr>
          <w:rFonts w:ascii="Times New Roman" w:hAnsi="Times New Roman" w:cs="Times New Roman"/>
          <w:sz w:val="28"/>
          <w:szCs w:val="28"/>
        </w:rPr>
        <w:t>на основе основной образовательной программы</w:t>
      </w:r>
      <w:r w:rsidR="00B43F76" w:rsidRPr="00767E4B">
        <w:rPr>
          <w:rFonts w:ascii="Times New Roman" w:hAnsi="Times New Roman"/>
          <w:sz w:val="24"/>
          <w:szCs w:val="24"/>
        </w:rPr>
        <w:t xml:space="preserve"> </w:t>
      </w:r>
      <w:r w:rsidR="00B43F76" w:rsidRPr="00767E4B"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учреждения «Детский сад комбинированного вида  № 11 «Тополёк» села Прасковея  </w:t>
      </w:r>
      <w:proofErr w:type="spellStart"/>
      <w:r w:rsidR="00B43F76" w:rsidRPr="00767E4B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="00B43F76" w:rsidRPr="00767E4B">
        <w:rPr>
          <w:rFonts w:ascii="Times New Roman" w:hAnsi="Times New Roman"/>
          <w:sz w:val="28"/>
          <w:szCs w:val="28"/>
        </w:rPr>
        <w:t xml:space="preserve"> района»</w:t>
      </w:r>
      <w:r w:rsidR="003F3805" w:rsidRPr="00767E4B">
        <w:rPr>
          <w:rFonts w:ascii="Times New Roman" w:hAnsi="Times New Roman"/>
          <w:sz w:val="28"/>
          <w:szCs w:val="28"/>
        </w:rPr>
        <w:t>.</w:t>
      </w:r>
      <w:r w:rsidR="00AF3B37" w:rsidRPr="00767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801" w:rsidRPr="00767E4B" w:rsidRDefault="00B43F76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AF3B37" w:rsidRPr="00767E4B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="005F2801" w:rsidRPr="00767E4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F2801" w:rsidRPr="00767E4B">
        <w:rPr>
          <w:rFonts w:ascii="Times New Roman" w:hAnsi="Times New Roman"/>
          <w:sz w:val="28"/>
          <w:szCs w:val="28"/>
        </w:rPr>
        <w:t>с основными нормативно-правовыми докум</w:t>
      </w:r>
      <w:r w:rsidR="003F3805" w:rsidRPr="00767E4B">
        <w:rPr>
          <w:rFonts w:ascii="Times New Roman" w:hAnsi="Times New Roman"/>
          <w:sz w:val="28"/>
          <w:szCs w:val="28"/>
        </w:rPr>
        <w:t>ентами по дошкольному образованию</w:t>
      </w:r>
      <w:r w:rsidR="005F2801" w:rsidRPr="00767E4B">
        <w:rPr>
          <w:rFonts w:ascii="Times New Roman" w:hAnsi="Times New Roman"/>
          <w:sz w:val="28"/>
          <w:szCs w:val="28"/>
        </w:rPr>
        <w:t>:</w:t>
      </w:r>
    </w:p>
    <w:p w:rsidR="005F2801" w:rsidRPr="00767E4B" w:rsidRDefault="005F280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-  Федеральный закон от 29.12.2012  № 273-ФЗ  «Об образовании в Российской Федерации»;</w:t>
      </w:r>
    </w:p>
    <w:p w:rsidR="005F2801" w:rsidRPr="00767E4B" w:rsidRDefault="003F3805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</w:t>
      </w:r>
      <w:r w:rsidR="005F2801" w:rsidRPr="00767E4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5F2801" w:rsidRPr="00767E4B">
          <w:rPr>
            <w:rFonts w:ascii="Times New Roman" w:hAnsi="Times New Roman"/>
            <w:sz w:val="28"/>
            <w:szCs w:val="28"/>
          </w:rPr>
          <w:t>2013 г</w:t>
        </w:r>
      </w:smartTag>
      <w:r w:rsidR="005F2801" w:rsidRPr="00767E4B">
        <w:rPr>
          <w:rFonts w:ascii="Times New Roman" w:hAnsi="Times New Roman"/>
          <w:sz w:val="28"/>
          <w:szCs w:val="28"/>
        </w:rPr>
        <w:t>. N 1155);</w:t>
      </w:r>
    </w:p>
    <w:p w:rsidR="005F2801" w:rsidRPr="00767E4B" w:rsidRDefault="005F280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- «Порядок организации и осуществления образовательной деятельности по основным общеобразовательным программа</w:t>
      </w:r>
      <w:r w:rsidR="003F3805" w:rsidRPr="00767E4B">
        <w:rPr>
          <w:rFonts w:ascii="Times New Roman" w:hAnsi="Times New Roman"/>
          <w:sz w:val="28"/>
          <w:szCs w:val="28"/>
        </w:rPr>
        <w:t>м</w:t>
      </w:r>
      <w:r w:rsidRPr="00767E4B">
        <w:rPr>
          <w:rFonts w:ascii="Times New Roman" w:hAnsi="Times New Roman"/>
          <w:sz w:val="28"/>
          <w:szCs w:val="28"/>
        </w:rPr>
        <w:t xml:space="preserve"> – образовательным программа</w:t>
      </w:r>
      <w:r w:rsidR="003F3805" w:rsidRPr="00767E4B">
        <w:rPr>
          <w:rFonts w:ascii="Times New Roman" w:hAnsi="Times New Roman"/>
          <w:sz w:val="28"/>
          <w:szCs w:val="28"/>
        </w:rPr>
        <w:t>м</w:t>
      </w:r>
      <w:r w:rsidRPr="00767E4B">
        <w:rPr>
          <w:rFonts w:ascii="Times New Roman" w:hAnsi="Times New Roman"/>
          <w:sz w:val="28"/>
          <w:szCs w:val="28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5F2801" w:rsidRPr="00767E4B" w:rsidRDefault="005F2801" w:rsidP="00182244">
      <w:pPr>
        <w:spacing w:after="0" w:line="240" w:lineRule="auto"/>
        <w:ind w:firstLine="709"/>
        <w:jc w:val="both"/>
        <w:rPr>
          <w:rStyle w:val="a5"/>
          <w:rFonts w:eastAsiaTheme="minorEastAsia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767E4B">
        <w:rPr>
          <w:rStyle w:val="a5"/>
          <w:rFonts w:eastAsiaTheme="minorEastAsia"/>
          <w:sz w:val="28"/>
          <w:szCs w:val="28"/>
        </w:rPr>
        <w:t xml:space="preserve"> (</w:t>
      </w:r>
      <w:r w:rsidRPr="00767E4B">
        <w:rPr>
          <w:rFonts w:ascii="Times New Roman" w:hAnsi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767E4B">
        <w:rPr>
          <w:rStyle w:val="a5"/>
          <w:rFonts w:eastAsiaTheme="minorEastAsia"/>
          <w:sz w:val="28"/>
          <w:szCs w:val="28"/>
        </w:rPr>
        <w:t>от 15 мая 2013 года №26  «Об утверждении САНПИН» 2.4.3049-13)</w:t>
      </w:r>
      <w:r w:rsidR="003F3805" w:rsidRPr="00767E4B">
        <w:rPr>
          <w:rStyle w:val="a5"/>
          <w:rFonts w:eastAsiaTheme="minorEastAsia"/>
          <w:sz w:val="28"/>
          <w:szCs w:val="28"/>
        </w:rPr>
        <w:t>;</w:t>
      </w:r>
    </w:p>
    <w:p w:rsidR="005F2801" w:rsidRPr="00767E4B" w:rsidRDefault="005F2801" w:rsidP="00182244">
      <w:pPr>
        <w:spacing w:after="0" w:line="240" w:lineRule="auto"/>
        <w:ind w:firstLine="709"/>
        <w:jc w:val="both"/>
        <w:rPr>
          <w:rStyle w:val="a5"/>
          <w:rFonts w:eastAsiaTheme="minorEastAsia"/>
          <w:sz w:val="28"/>
          <w:szCs w:val="28"/>
        </w:rPr>
      </w:pPr>
      <w:r w:rsidRPr="00767E4B">
        <w:rPr>
          <w:rStyle w:val="a5"/>
          <w:rFonts w:eastAsiaTheme="minorEastAsia"/>
          <w:sz w:val="28"/>
          <w:szCs w:val="28"/>
        </w:rPr>
        <w:t xml:space="preserve">- Закон Ставропольского края от 30 июля </w:t>
      </w:r>
      <w:smartTag w:uri="urn:schemas-microsoft-com:office:smarttags" w:element="metricconverter">
        <w:smartTagPr>
          <w:attr w:name="ProductID" w:val="2013 г"/>
        </w:smartTagPr>
        <w:r w:rsidRPr="00767E4B">
          <w:rPr>
            <w:rStyle w:val="a5"/>
            <w:rFonts w:eastAsiaTheme="minorEastAsia"/>
            <w:sz w:val="28"/>
            <w:szCs w:val="28"/>
          </w:rPr>
          <w:t>2013 г</w:t>
        </w:r>
      </w:smartTag>
      <w:r w:rsidRPr="00767E4B">
        <w:rPr>
          <w:rStyle w:val="a5"/>
          <w:rFonts w:eastAsiaTheme="minorEastAsia"/>
          <w:sz w:val="28"/>
          <w:szCs w:val="28"/>
        </w:rPr>
        <w:t>.  № 72-кз «Об образовании»;</w:t>
      </w:r>
    </w:p>
    <w:p w:rsidR="005F2801" w:rsidRPr="00767E4B" w:rsidRDefault="005F2801" w:rsidP="00182244">
      <w:pPr>
        <w:spacing w:after="0" w:line="240" w:lineRule="auto"/>
        <w:ind w:firstLine="709"/>
        <w:jc w:val="both"/>
        <w:rPr>
          <w:rStyle w:val="a5"/>
          <w:rFonts w:eastAsiaTheme="minorEastAsia"/>
          <w:sz w:val="28"/>
          <w:szCs w:val="28"/>
        </w:rPr>
      </w:pPr>
      <w:r w:rsidRPr="00767E4B">
        <w:rPr>
          <w:rStyle w:val="a5"/>
          <w:rFonts w:eastAsiaTheme="minorEastAsia"/>
          <w:sz w:val="28"/>
          <w:szCs w:val="28"/>
        </w:rPr>
        <w:t>- Приказ Минобразования Ставропольского края от  31.12.2013 г. № 1403–</w:t>
      </w:r>
      <w:proofErr w:type="spellStart"/>
      <w:r w:rsidRPr="00767E4B">
        <w:rPr>
          <w:rStyle w:val="a5"/>
          <w:rFonts w:eastAsiaTheme="minorEastAsia"/>
          <w:sz w:val="28"/>
          <w:szCs w:val="28"/>
        </w:rPr>
        <w:t>пр</w:t>
      </w:r>
      <w:proofErr w:type="spellEnd"/>
      <w:r w:rsidRPr="00767E4B">
        <w:rPr>
          <w:rStyle w:val="a5"/>
          <w:rFonts w:eastAsiaTheme="minorEastAsia"/>
          <w:sz w:val="28"/>
          <w:szCs w:val="28"/>
        </w:rPr>
        <w:t xml:space="preserve"> «Об утверждении плана – графика мероприятий по обеспечению введения Федерального государственного образовательного стандарта дошкольного образования в Ставропольском крае на 2014 – 2016 годы».</w:t>
      </w:r>
    </w:p>
    <w:p w:rsidR="000A145B" w:rsidRPr="00767E4B" w:rsidRDefault="000A145B" w:rsidP="00182244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6D60" w:rsidRPr="00767E4B" w:rsidRDefault="007C6D60" w:rsidP="0018224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1.1.1.  Цели и задачи реализации программы.</w:t>
      </w:r>
    </w:p>
    <w:p w:rsidR="007C6D60" w:rsidRPr="00767E4B" w:rsidRDefault="007C6D60" w:rsidP="001822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67E4B">
        <w:rPr>
          <w:rFonts w:ascii="Times New Roman" w:hAnsi="Times New Roman" w:cs="Times New Roman"/>
          <w:sz w:val="28"/>
          <w:szCs w:val="28"/>
        </w:rPr>
        <w:t xml:space="preserve"> построение системы </w:t>
      </w:r>
      <w:r w:rsidR="004E4527" w:rsidRPr="00767E4B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767E4B">
        <w:rPr>
          <w:rFonts w:ascii="Times New Roman" w:hAnsi="Times New Roman" w:cs="Times New Roman"/>
          <w:sz w:val="28"/>
          <w:szCs w:val="28"/>
        </w:rPr>
        <w:t>работы в логопедической группе для детей с общим недоразвитием речи в возрасте с 6</w:t>
      </w:r>
      <w:r w:rsidR="000A145B" w:rsidRPr="00767E4B">
        <w:rPr>
          <w:rFonts w:ascii="Times New Roman" w:hAnsi="Times New Roman" w:cs="Times New Roman"/>
          <w:sz w:val="28"/>
          <w:szCs w:val="28"/>
        </w:rPr>
        <w:t xml:space="preserve"> до 8 </w:t>
      </w:r>
      <w:r w:rsidRPr="00767E4B">
        <w:rPr>
          <w:rFonts w:ascii="Times New Roman" w:hAnsi="Times New Roman" w:cs="Times New Roman"/>
          <w:sz w:val="28"/>
          <w:szCs w:val="28"/>
        </w:rPr>
        <w:t xml:space="preserve">лет, предусматривающей полную интеграцию действий всех специалистов дошкольной образовательной организации и родителей дошкольников.      </w:t>
      </w:r>
    </w:p>
    <w:p w:rsidR="00516B87" w:rsidRPr="00767E4B" w:rsidRDefault="007C6D60" w:rsidP="001822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3F3805" w:rsidRPr="00767E4B" w:rsidRDefault="00405DE3" w:rsidP="003F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Задачи:</w:t>
      </w:r>
    </w:p>
    <w:p w:rsidR="003F3805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1) </w:t>
      </w:r>
      <w:r w:rsidR="00405DE3" w:rsidRPr="00767E4B">
        <w:rPr>
          <w:rFonts w:ascii="Times New Roman" w:hAnsi="Times New Roman" w:cs="Times New Roman"/>
          <w:sz w:val="28"/>
          <w:szCs w:val="28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</w:t>
      </w:r>
      <w:r w:rsidR="00405DE3" w:rsidRPr="00767E4B">
        <w:rPr>
          <w:rFonts w:ascii="Times New Roman" w:hAnsi="Times New Roman" w:cs="Times New Roman"/>
          <w:sz w:val="28"/>
          <w:szCs w:val="28"/>
        </w:rPr>
        <w:lastRenderedPageBreak/>
        <w:t xml:space="preserve">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3F3805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2) </w:t>
      </w:r>
      <w:r w:rsidR="00405DE3" w:rsidRPr="00767E4B">
        <w:rPr>
          <w:rFonts w:ascii="Times New Roman" w:hAnsi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F3805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3) </w:t>
      </w:r>
      <w:r w:rsidR="00405DE3" w:rsidRPr="00767E4B">
        <w:rPr>
          <w:rFonts w:ascii="Times New Roman" w:hAnsi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F3805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4) </w:t>
      </w:r>
      <w:r w:rsidR="00405DE3" w:rsidRPr="00767E4B">
        <w:rPr>
          <w:rFonts w:ascii="Times New Roman" w:hAnsi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3F3805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5) </w:t>
      </w:r>
      <w:r w:rsidR="00405DE3" w:rsidRPr="00767E4B">
        <w:rPr>
          <w:rFonts w:ascii="Times New Roman" w:hAnsi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F3805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6) </w:t>
      </w:r>
      <w:r w:rsidR="00405DE3" w:rsidRPr="00767E4B">
        <w:rPr>
          <w:rFonts w:ascii="Times New Roman" w:hAnsi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F3805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7) </w:t>
      </w:r>
      <w:r w:rsidR="00405DE3" w:rsidRPr="00767E4B">
        <w:rPr>
          <w:rFonts w:ascii="Times New Roman" w:hAnsi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3F3805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 xml:space="preserve">8) </w:t>
      </w:r>
      <w:r w:rsidR="00405DE3" w:rsidRPr="00767E4B">
        <w:rPr>
          <w:rFonts w:ascii="Times New Roman" w:hAnsi="Times New Roman"/>
          <w:bCs/>
          <w:sz w:val="28"/>
          <w:szCs w:val="28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3F3805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9) </w:t>
      </w:r>
      <w:r w:rsidR="00405DE3" w:rsidRPr="00767E4B">
        <w:rPr>
          <w:rFonts w:ascii="Times New Roman" w:hAnsi="Times New Roman"/>
          <w:bCs/>
          <w:sz w:val="28"/>
          <w:szCs w:val="28"/>
        </w:rPr>
        <w:t xml:space="preserve">формирование </w:t>
      </w:r>
      <w:proofErr w:type="spellStart"/>
      <w:r w:rsidR="00405DE3" w:rsidRPr="00767E4B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="00405DE3" w:rsidRPr="00767E4B">
        <w:rPr>
          <w:rFonts w:ascii="Times New Roman" w:hAnsi="Times New Roman"/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05DE3" w:rsidRPr="00767E4B" w:rsidRDefault="003F3805" w:rsidP="003F3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 xml:space="preserve">10) </w:t>
      </w:r>
      <w:r w:rsidR="00405DE3" w:rsidRPr="00767E4B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A145B" w:rsidRPr="00767E4B" w:rsidRDefault="000A145B" w:rsidP="00182244">
      <w:pPr>
        <w:pStyle w:val="a6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05DE3" w:rsidRPr="00767E4B" w:rsidRDefault="00405DE3" w:rsidP="00182244">
      <w:pPr>
        <w:pStyle w:val="a6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Основные задачи образовательных областей:</w:t>
      </w:r>
    </w:p>
    <w:p w:rsidR="00405DE3" w:rsidRPr="00767E4B" w:rsidRDefault="00405DE3" w:rsidP="0018224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67E4B">
        <w:rPr>
          <w:rFonts w:ascii="Times New Roman" w:hAnsi="Times New Roman"/>
          <w:b/>
          <w:bCs/>
          <w:i/>
          <w:sz w:val="28"/>
          <w:szCs w:val="28"/>
        </w:rPr>
        <w:t>Социально – коммуникативное развитие</w:t>
      </w:r>
    </w:p>
    <w:p w:rsidR="00226490" w:rsidRPr="00767E4B" w:rsidRDefault="00226490" w:rsidP="0018224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226490" w:rsidRPr="00767E4B" w:rsidRDefault="00226490" w:rsidP="0018224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 xml:space="preserve">Развитие общения и взаимодействия ребёнка </w:t>
      </w:r>
      <w:proofErr w:type="gramStart"/>
      <w:r w:rsidRPr="00767E4B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767E4B">
        <w:rPr>
          <w:rFonts w:ascii="Times New Roman" w:hAnsi="Times New Roman"/>
          <w:bCs/>
          <w:sz w:val="28"/>
          <w:szCs w:val="28"/>
        </w:rPr>
        <w:t xml:space="preserve"> взрослыми и сверстниками.</w:t>
      </w:r>
    </w:p>
    <w:p w:rsidR="00226490" w:rsidRPr="00767E4B" w:rsidRDefault="00226490" w:rsidP="0018224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собственных действий.</w:t>
      </w:r>
    </w:p>
    <w:p w:rsidR="00226490" w:rsidRPr="00767E4B" w:rsidRDefault="00226490" w:rsidP="0018224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lastRenderedPageBreak/>
        <w:t>Развитие социального и эмоционального интеллекта, эмоциональной отзывчивости, сопереживания.</w:t>
      </w:r>
    </w:p>
    <w:p w:rsidR="00226490" w:rsidRPr="00767E4B" w:rsidRDefault="00226490" w:rsidP="0018224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Формирование готовности к совместной деятельности.</w:t>
      </w:r>
    </w:p>
    <w:p w:rsidR="00226490" w:rsidRPr="00767E4B" w:rsidRDefault="00226490" w:rsidP="0018224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226490" w:rsidRPr="00767E4B" w:rsidRDefault="00226490" w:rsidP="0018224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226490" w:rsidRPr="00767E4B" w:rsidRDefault="00226490" w:rsidP="0018224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226490" w:rsidRPr="00767E4B" w:rsidRDefault="00226490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67E4B">
        <w:rPr>
          <w:rFonts w:ascii="Times New Roman" w:hAnsi="Times New Roman"/>
          <w:b/>
          <w:bCs/>
          <w:i/>
          <w:sz w:val="28"/>
          <w:szCs w:val="28"/>
        </w:rPr>
        <w:t>Познавательное развитие</w:t>
      </w:r>
    </w:p>
    <w:p w:rsidR="00226490" w:rsidRPr="00767E4B" w:rsidRDefault="00226490" w:rsidP="0018224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226490" w:rsidRPr="00767E4B" w:rsidRDefault="00226490" w:rsidP="0018224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Формирование познавательных действий, становление сознания.</w:t>
      </w:r>
    </w:p>
    <w:p w:rsidR="00226490" w:rsidRPr="00767E4B" w:rsidRDefault="00226490" w:rsidP="0018224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Развитие воображения и творческой активности.</w:t>
      </w:r>
    </w:p>
    <w:p w:rsidR="00226490" w:rsidRPr="00767E4B" w:rsidRDefault="00226490" w:rsidP="0018224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E4B">
        <w:rPr>
          <w:rFonts w:ascii="Times New Roman" w:hAnsi="Times New Roman"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226490" w:rsidRPr="00767E4B" w:rsidRDefault="00226490" w:rsidP="0018224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226490" w:rsidRPr="00767E4B" w:rsidRDefault="00226490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67E4B">
        <w:rPr>
          <w:rFonts w:ascii="Times New Roman" w:hAnsi="Times New Roman"/>
          <w:b/>
          <w:bCs/>
          <w:i/>
          <w:sz w:val="28"/>
          <w:szCs w:val="28"/>
        </w:rPr>
        <w:t>Речевое развитие</w:t>
      </w:r>
    </w:p>
    <w:p w:rsidR="00226490" w:rsidRPr="00767E4B" w:rsidRDefault="00226490" w:rsidP="0018224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Владение речью как средством общения.</w:t>
      </w:r>
    </w:p>
    <w:p w:rsidR="00226490" w:rsidRPr="00767E4B" w:rsidRDefault="00226490" w:rsidP="0018224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Обогащение активного словаря.</w:t>
      </w:r>
    </w:p>
    <w:p w:rsidR="00226490" w:rsidRPr="00767E4B" w:rsidRDefault="00226490" w:rsidP="0018224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226490" w:rsidRPr="00767E4B" w:rsidRDefault="00226490" w:rsidP="0018224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Развитие речевого творчества.</w:t>
      </w:r>
    </w:p>
    <w:p w:rsidR="00226490" w:rsidRPr="00767E4B" w:rsidRDefault="00226490" w:rsidP="0018224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226490" w:rsidRPr="00767E4B" w:rsidRDefault="00226490" w:rsidP="0018224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226490" w:rsidRPr="00767E4B" w:rsidRDefault="00226490" w:rsidP="0018224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 xml:space="preserve">Формирование звуковой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аналитико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– синтетической активности как предпосылки обучения грамоте.</w:t>
      </w:r>
    </w:p>
    <w:p w:rsidR="00226490" w:rsidRPr="00767E4B" w:rsidRDefault="00226490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67E4B">
        <w:rPr>
          <w:rFonts w:ascii="Times New Roman" w:hAnsi="Times New Roman"/>
          <w:b/>
          <w:bCs/>
          <w:i/>
          <w:sz w:val="28"/>
          <w:szCs w:val="28"/>
        </w:rPr>
        <w:t>Художественно - эстетическое развитие</w:t>
      </w:r>
    </w:p>
    <w:p w:rsidR="00226490" w:rsidRPr="00767E4B" w:rsidRDefault="00226490" w:rsidP="00182244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 xml:space="preserve">Развитие предпосылок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ценностно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– смыслового восприятия и понимания произведений искусства (словесного, музыкального, изобразительного), мира природы.</w:t>
      </w:r>
    </w:p>
    <w:p w:rsidR="00226490" w:rsidRPr="00767E4B" w:rsidRDefault="00226490" w:rsidP="00182244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226490" w:rsidRPr="00767E4B" w:rsidRDefault="00226490" w:rsidP="00182244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226490" w:rsidRPr="00767E4B" w:rsidRDefault="00226490" w:rsidP="00182244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226490" w:rsidRPr="00767E4B" w:rsidRDefault="00226490" w:rsidP="00182244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226490" w:rsidRPr="00767E4B" w:rsidRDefault="00226490" w:rsidP="00182244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226490" w:rsidRPr="00767E4B" w:rsidRDefault="00226490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67E4B">
        <w:rPr>
          <w:rFonts w:ascii="Times New Roman" w:hAnsi="Times New Roman"/>
          <w:b/>
          <w:bCs/>
          <w:i/>
          <w:sz w:val="28"/>
          <w:szCs w:val="28"/>
        </w:rPr>
        <w:lastRenderedPageBreak/>
        <w:t>Физическое развитие</w:t>
      </w:r>
    </w:p>
    <w:p w:rsidR="00226490" w:rsidRPr="00767E4B" w:rsidRDefault="00226490" w:rsidP="00182244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Развитие физических качеств.</w:t>
      </w:r>
    </w:p>
    <w:p w:rsidR="00226490" w:rsidRPr="00767E4B" w:rsidRDefault="00226490" w:rsidP="00182244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 xml:space="preserve">Правильное формирование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опорно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226490" w:rsidRPr="00767E4B" w:rsidRDefault="00226490" w:rsidP="00182244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Правильное выполнение основных движений.</w:t>
      </w:r>
    </w:p>
    <w:p w:rsidR="00226490" w:rsidRPr="00767E4B" w:rsidRDefault="00226490" w:rsidP="00182244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226490" w:rsidRPr="00767E4B" w:rsidRDefault="00226490" w:rsidP="00182244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Овладение подвижными играми с правилами.</w:t>
      </w:r>
    </w:p>
    <w:p w:rsidR="00226490" w:rsidRPr="00767E4B" w:rsidRDefault="00226490" w:rsidP="00182244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в двигательной сфере.</w:t>
      </w:r>
    </w:p>
    <w:p w:rsidR="00226490" w:rsidRPr="00767E4B" w:rsidRDefault="00226490" w:rsidP="00182244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226490" w:rsidRPr="00767E4B" w:rsidRDefault="00226490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B37" w:rsidRPr="00767E4B" w:rsidRDefault="00AF3B37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1.1.2.      Принципы и подходы к формированию Программы</w:t>
      </w:r>
    </w:p>
    <w:p w:rsidR="003F3805" w:rsidRPr="00767E4B" w:rsidRDefault="003F3805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В соответствии со стандартом программа построена на следующих принципах: </w:t>
      </w: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1. Поддержка разнообразия детства</w:t>
      </w:r>
      <w:r w:rsidRPr="00767E4B">
        <w:rPr>
          <w:rFonts w:ascii="Times New Roman" w:hAnsi="Times New Roman"/>
          <w:sz w:val="28"/>
          <w:szCs w:val="28"/>
        </w:rPr>
        <w:t xml:space="preserve">. Современный мир характеризуется возрастающим  многообразием   и   неопределенностью,   </w:t>
      </w:r>
      <w:proofErr w:type="gramStart"/>
      <w:r w:rsidRPr="00767E4B">
        <w:rPr>
          <w:rFonts w:ascii="Times New Roman" w:hAnsi="Times New Roman"/>
          <w:sz w:val="28"/>
          <w:szCs w:val="28"/>
        </w:rPr>
        <w:t>отражающимися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         в   самых   разных   аспектах   жизни  человека    и  общества. Организация выстраивает образовательную деятельность с учетом  региональной     специфики,     социокультурной      ситуации    развития    каждого    ребенка,   его  возрастных и индивидуальных особенностей, ценностей, мнений и способов их выражения.</w:t>
      </w: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</w:t>
      </w:r>
      <w:r w:rsidRPr="00767E4B">
        <w:rPr>
          <w:rFonts w:ascii="Times New Roman" w:hAnsi="Times New Roman"/>
          <w:b/>
          <w:sz w:val="28"/>
          <w:szCs w:val="28"/>
        </w:rPr>
        <w:t xml:space="preserve">2. Сохранение  уникальности  и  </w:t>
      </w:r>
      <w:proofErr w:type="spellStart"/>
      <w:r w:rsidRPr="00767E4B">
        <w:rPr>
          <w:rFonts w:ascii="Times New Roman" w:hAnsi="Times New Roman"/>
          <w:b/>
          <w:sz w:val="28"/>
          <w:szCs w:val="28"/>
        </w:rPr>
        <w:t>самоценности</w:t>
      </w:r>
      <w:proofErr w:type="spellEnd"/>
      <w:r w:rsidRPr="00767E4B">
        <w:rPr>
          <w:rFonts w:ascii="Times New Roman" w:hAnsi="Times New Roman"/>
          <w:b/>
          <w:sz w:val="28"/>
          <w:szCs w:val="28"/>
        </w:rPr>
        <w:t xml:space="preserve">  детства</w:t>
      </w:r>
      <w:r w:rsidRPr="00767E4B">
        <w:rPr>
          <w:rFonts w:ascii="Times New Roman" w:hAnsi="Times New Roman"/>
          <w:sz w:val="28"/>
          <w:szCs w:val="28"/>
        </w:rPr>
        <w:t xml:space="preserve"> как  важного  этапа  в  общем  развитии человека. Этот   принцип   подразумевает   полноценное  проживание  ребенком  всех  этапов  детства  (младенческого,  раннего  и  дошкольного  детства),  обогащение (амплификацию) детского развития.</w:t>
      </w: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3. Позитивная  социализация</w:t>
      </w:r>
      <w:r w:rsidRPr="00767E4B">
        <w:rPr>
          <w:rFonts w:ascii="Times New Roman" w:hAnsi="Times New Roman"/>
          <w:sz w:val="28"/>
          <w:szCs w:val="28"/>
        </w:rPr>
        <w:t xml:space="preserve">  ребенка  предполагает,  что  освоение  ребенком  культурных  норм, средств и способов деятельности, культурных образцов поведения и общения с другими  людьми,   приобщение   к   традициям   семьи,   общества,   государства   происходят   в   процессе  сотрудничества  </w:t>
      </w:r>
      <w:proofErr w:type="gramStart"/>
      <w:r w:rsidRPr="00767E4B">
        <w:rPr>
          <w:rFonts w:ascii="Times New Roman" w:hAnsi="Times New Roman"/>
          <w:sz w:val="28"/>
          <w:szCs w:val="28"/>
        </w:rPr>
        <w:t>со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 взрослыми  и  другими  детьми,  направленного  на  создание  предпосылок  к  полноценной деятельности ребенка в изменяющемся мире. </w:t>
      </w: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767E4B">
        <w:rPr>
          <w:rFonts w:ascii="Times New Roman" w:hAnsi="Times New Roman"/>
          <w:b/>
          <w:sz w:val="28"/>
          <w:szCs w:val="28"/>
        </w:rPr>
        <w:t>Личностно-развивающий   и   гуманистический   характер   взаимодействия</w:t>
      </w:r>
      <w:r w:rsidRPr="00767E4B">
        <w:rPr>
          <w:rFonts w:ascii="Times New Roman" w:hAnsi="Times New Roman"/>
          <w:sz w:val="28"/>
          <w:szCs w:val="28"/>
        </w:rPr>
        <w:t xml:space="preserve"> взрослых (родителей, законных  представителей), педагогических  и  иных  работников  Организации)  и  детей.</w:t>
      </w:r>
      <w:proofErr w:type="gramEnd"/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5. Содействие  и  сотрудничество  детей  и  взрослых</w:t>
      </w:r>
      <w:r w:rsidRPr="00767E4B">
        <w:rPr>
          <w:rFonts w:ascii="Times New Roman" w:hAnsi="Times New Roman"/>
          <w:sz w:val="28"/>
          <w:szCs w:val="28"/>
        </w:rPr>
        <w:t>, признание  ребенка  полноценным  участником образовательных  отношений</w:t>
      </w:r>
      <w:proofErr w:type="gramStart"/>
      <w:r w:rsidRPr="00767E4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Этот  принцип  предполагает  активное  участие всех субъектов образовательных отношений – как детей, так и взрослых – в реализации  программы.</w:t>
      </w: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6.  Сотрудничество   организации   с   семьей.</w:t>
      </w:r>
      <w:r w:rsidRPr="00767E4B">
        <w:rPr>
          <w:rFonts w:ascii="Times New Roman" w:hAnsi="Times New Roman"/>
          <w:sz w:val="28"/>
          <w:szCs w:val="28"/>
        </w:rPr>
        <w:t xml:space="preserve">   Сотрудничество,   кооперация       с   семьей,  открытость   в   отношении   семьи,   уважение   семейных   ценностей   и   традиций,   их   учет   в  образовательной     работе   являются    важнейшим     принципом     образовательной     программы. </w:t>
      </w: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7. Сетевое взаимодействие с организациями</w:t>
      </w:r>
      <w:r w:rsidRPr="00767E4B">
        <w:rPr>
          <w:rFonts w:ascii="Times New Roman" w:hAnsi="Times New Roman"/>
          <w:sz w:val="28"/>
          <w:szCs w:val="28"/>
        </w:rPr>
        <w:t xml:space="preserve"> социализации, образования, охраны здоровья  и  другими  партнерами,  которые  могут  внести  вклад  в  развитие  и  образование  детей,  а  также  использование   ресурсов   местного   сообщества   и   вариативных   программ   дополнительного  образования    детей   для   обогащения     детского   развития. </w:t>
      </w: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8.  </w:t>
      </w:r>
      <w:proofErr w:type="gramStart"/>
      <w:r w:rsidRPr="00767E4B">
        <w:rPr>
          <w:rFonts w:ascii="Times New Roman" w:hAnsi="Times New Roman"/>
          <w:b/>
          <w:sz w:val="28"/>
          <w:szCs w:val="28"/>
        </w:rPr>
        <w:t>Индивидуализация      дошкольного     образования</w:t>
      </w:r>
      <w:r w:rsidRPr="00767E4B">
        <w:rPr>
          <w:rFonts w:ascii="Times New Roman" w:hAnsi="Times New Roman"/>
          <w:sz w:val="28"/>
          <w:szCs w:val="28"/>
        </w:rPr>
        <w:t xml:space="preserve">    предполагает    такое    построение  образовательной    деятельности,    которое   открывает    возможности    для   индивидуализации  образовательного процесса, появления индивидуальной траектории развития каждого ребенка с  характерными  для  данного  ребенка  спецификой  и  скоростью,  учитывающей  его  интересы,  мотивы,   способности   и   возрастно-психологические     особенности.</w:t>
      </w:r>
      <w:proofErr w:type="gramEnd"/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</w:t>
      </w:r>
      <w:r w:rsidRPr="00767E4B">
        <w:rPr>
          <w:rFonts w:ascii="Times New Roman" w:hAnsi="Times New Roman"/>
          <w:b/>
          <w:sz w:val="28"/>
          <w:szCs w:val="28"/>
        </w:rPr>
        <w:t>9. Возрастная адекватность образования.</w:t>
      </w:r>
      <w:r w:rsidRPr="00767E4B">
        <w:rPr>
          <w:rFonts w:ascii="Times New Roman" w:hAnsi="Times New Roman"/>
          <w:sz w:val="28"/>
          <w:szCs w:val="28"/>
        </w:rPr>
        <w:t xml:space="preserve"> Этот принцип предполагает подбор педагогом  содержания и методов дошкольного образования в соответствии с возрастными особенностями  детей.</w:t>
      </w: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10.  Развивающее      вариативное     образование.</w:t>
      </w:r>
      <w:r w:rsidRPr="00767E4B">
        <w:rPr>
          <w:rFonts w:ascii="Times New Roman" w:hAnsi="Times New Roman"/>
          <w:sz w:val="28"/>
          <w:szCs w:val="28"/>
        </w:rPr>
        <w:t xml:space="preserve">    Этот   принцип     предполагает,    что  образовательное  содержание  предлагается  ребенку  через  разные  виды  деятельности  с  учетом  его актуальных и потенциальных возможностей  усвоения этого содержания и совершения  им  тех  или  иных  действий,  с  учетом  его  интересов,  мотивов  и  способностей. </w:t>
      </w:r>
    </w:p>
    <w:p w:rsidR="00AF3B37" w:rsidRPr="00767E4B" w:rsidRDefault="00AF3B37" w:rsidP="00182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11. Полнота   содержания   и   интеграция      отдельных   образовательных   областей.</w:t>
      </w:r>
      <w:r w:rsidRPr="00767E4B">
        <w:rPr>
          <w:rFonts w:ascii="Times New Roman" w:hAnsi="Times New Roman"/>
          <w:sz w:val="28"/>
          <w:szCs w:val="28"/>
        </w:rPr>
        <w:t xml:space="preserve"> В  соответствии     со    Стандартом      Программа     предполагает      всестороннее     социально - коммуникативное,     познавательное,    речевое,   художественно-эстетическое       и  физическое  развитие  детей  посредством  различных  видов  детской  активности.</w:t>
      </w:r>
    </w:p>
    <w:p w:rsidR="000A145B" w:rsidRPr="00767E4B" w:rsidRDefault="000A145B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A145B" w:rsidRPr="00767E4B" w:rsidRDefault="000A145B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3B37" w:rsidRPr="00767E4B" w:rsidRDefault="00AF3B37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1.1.3.  Характеристика особенностей развития детей старшего дошкольного возраста</w:t>
      </w:r>
      <w:r w:rsidR="00E54280" w:rsidRPr="00767E4B">
        <w:rPr>
          <w:rFonts w:ascii="Times New Roman" w:hAnsi="Times New Roman"/>
          <w:b/>
          <w:sz w:val="28"/>
          <w:szCs w:val="28"/>
        </w:rPr>
        <w:t xml:space="preserve"> с общим недоразвитием речи</w:t>
      </w:r>
      <w:r w:rsidRPr="00767E4B">
        <w:rPr>
          <w:rFonts w:ascii="Times New Roman" w:hAnsi="Times New Roman"/>
          <w:b/>
          <w:sz w:val="28"/>
          <w:szCs w:val="28"/>
        </w:rPr>
        <w:t>.</w:t>
      </w:r>
    </w:p>
    <w:p w:rsidR="00F324FD" w:rsidRPr="00767E4B" w:rsidRDefault="00F324FD" w:rsidP="00F324FD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F324FD" w:rsidRPr="00767E4B" w:rsidRDefault="00C445A6" w:rsidP="00C445A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67E4B">
        <w:rPr>
          <w:rFonts w:ascii="Times New Roman" w:hAnsi="Times New Roman"/>
          <w:b/>
          <w:bCs/>
          <w:i/>
          <w:sz w:val="28"/>
          <w:szCs w:val="28"/>
        </w:rPr>
        <w:t>Характеристика детей 5 - 6 лет</w:t>
      </w:r>
      <w:r w:rsidR="00F324FD" w:rsidRPr="00767E4B">
        <w:rPr>
          <w:rFonts w:ascii="Times New Roman" w:hAnsi="Times New Roman"/>
          <w:b/>
          <w:bCs/>
          <w:i/>
          <w:sz w:val="28"/>
          <w:szCs w:val="28"/>
        </w:rPr>
        <w:t xml:space="preserve"> с общим недоразвитием речи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Общее недоразвитие речи у детей с нормальным слухом и первично сохранным интеллектом — речевая аномалия, при ко</w:t>
      </w:r>
      <w:r w:rsidRPr="00767E4B">
        <w:rPr>
          <w:rFonts w:ascii="Times New Roman" w:hAnsi="Times New Roman"/>
          <w:sz w:val="28"/>
          <w:szCs w:val="24"/>
        </w:rPr>
        <w:softHyphen/>
        <w:t>торой страдает формирование всех компонентов речевой системы: словаря, грамматического строя, звукопроизношения. Характерным является системное нарушение как смысловой, так и произ</w:t>
      </w:r>
      <w:r w:rsidRPr="00767E4B">
        <w:rPr>
          <w:rFonts w:ascii="Times New Roman" w:hAnsi="Times New Roman"/>
          <w:sz w:val="28"/>
          <w:szCs w:val="24"/>
        </w:rPr>
        <w:softHyphen/>
        <w:t>носительной стороны речи. Общее недоразвитие речи у дошколь</w:t>
      </w:r>
      <w:r w:rsidRPr="00767E4B">
        <w:rPr>
          <w:rFonts w:ascii="Times New Roman" w:hAnsi="Times New Roman"/>
          <w:sz w:val="28"/>
          <w:szCs w:val="24"/>
        </w:rPr>
        <w:softHyphen/>
        <w:t xml:space="preserve">ников может проявляться в разной степени: от полного отсутствия общеупотребительной речи до развернутой фразовой речи с выраженными </w:t>
      </w:r>
      <w:r w:rsidRPr="00767E4B">
        <w:rPr>
          <w:rFonts w:ascii="Times New Roman" w:hAnsi="Times New Roman"/>
          <w:sz w:val="28"/>
          <w:szCs w:val="24"/>
        </w:rPr>
        <w:lastRenderedPageBreak/>
        <w:t>элементами лексико-грамматического и фонетико-фонематического недоразвития. Типичным является позднее появ</w:t>
      </w:r>
      <w:r w:rsidRPr="00767E4B">
        <w:rPr>
          <w:rFonts w:ascii="Times New Roman" w:hAnsi="Times New Roman"/>
          <w:sz w:val="28"/>
          <w:szCs w:val="24"/>
        </w:rPr>
        <w:softHyphen/>
        <w:t xml:space="preserve">ление речи, ограниченный словарный запас, выраженный </w:t>
      </w:r>
      <w:proofErr w:type="spellStart"/>
      <w:r w:rsidRPr="00767E4B">
        <w:rPr>
          <w:rFonts w:ascii="Times New Roman" w:hAnsi="Times New Roman"/>
          <w:sz w:val="28"/>
          <w:szCs w:val="24"/>
        </w:rPr>
        <w:t>аграмматизм</w:t>
      </w:r>
      <w:proofErr w:type="spellEnd"/>
      <w:r w:rsidRPr="00767E4B">
        <w:rPr>
          <w:rFonts w:ascii="Times New Roman" w:hAnsi="Times New Roman"/>
          <w:sz w:val="28"/>
          <w:szCs w:val="24"/>
        </w:rPr>
        <w:t>, а также недостаточность звукопроизношения и фонема</w:t>
      </w:r>
      <w:r w:rsidRPr="00767E4B">
        <w:rPr>
          <w:rFonts w:ascii="Times New Roman" w:hAnsi="Times New Roman"/>
          <w:sz w:val="28"/>
          <w:szCs w:val="24"/>
        </w:rPr>
        <w:softHyphen/>
        <w:t>тического восприятия. В зависимости от тяжести дефекта в современной логопедии различаются три уровня речевого развития (Р.Е.Левина).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Основной контингент дошкольников 6-го года жизни, направ</w:t>
      </w:r>
      <w:r w:rsidRPr="00767E4B">
        <w:rPr>
          <w:rFonts w:ascii="Times New Roman" w:hAnsi="Times New Roman"/>
          <w:sz w:val="28"/>
          <w:szCs w:val="24"/>
        </w:rPr>
        <w:softHyphen/>
        <w:t xml:space="preserve">ляемых в группы с ОНР, </w:t>
      </w:r>
      <w:r w:rsidRPr="00767E4B">
        <w:rPr>
          <w:rFonts w:ascii="Times New Roman" w:hAnsi="Times New Roman"/>
          <w:b/>
          <w:sz w:val="28"/>
          <w:szCs w:val="24"/>
        </w:rPr>
        <w:t>имеет второй-третий уровень</w:t>
      </w:r>
      <w:r w:rsidRPr="00767E4B">
        <w:rPr>
          <w:rFonts w:ascii="Times New Roman" w:hAnsi="Times New Roman"/>
          <w:sz w:val="28"/>
          <w:szCs w:val="24"/>
        </w:rPr>
        <w:t xml:space="preserve"> речевого развития. 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b/>
          <w:sz w:val="28"/>
          <w:szCs w:val="24"/>
        </w:rPr>
        <w:t>На втором уровне</w:t>
      </w:r>
      <w:r w:rsidRPr="00767E4B">
        <w:rPr>
          <w:rFonts w:ascii="Times New Roman" w:hAnsi="Times New Roman"/>
          <w:sz w:val="28"/>
          <w:szCs w:val="24"/>
        </w:rPr>
        <w:t xml:space="preserve"> речевого развития у детей наблюдаются зачатки общеупотребительной речи. Дети владеют обиходным словарным запасом и могут пользоваться простыми фразами. В их речи дифференцированно обозначаются названия предметов, дей</w:t>
      </w:r>
      <w:r w:rsidRPr="00767E4B">
        <w:rPr>
          <w:rFonts w:ascii="Times New Roman" w:hAnsi="Times New Roman"/>
          <w:sz w:val="28"/>
          <w:szCs w:val="24"/>
        </w:rPr>
        <w:softHyphen/>
        <w:t>ствий, отдельных признаков. На этом уровне возможно употреб</w:t>
      </w:r>
      <w:r w:rsidRPr="00767E4B">
        <w:rPr>
          <w:rFonts w:ascii="Times New Roman" w:hAnsi="Times New Roman"/>
          <w:sz w:val="28"/>
          <w:szCs w:val="24"/>
        </w:rPr>
        <w:softHyphen/>
        <w:t>ление местоимений, а иногда союзов, простых предлогов в их элементарных значениях. Дети могут ответить на вопросы, бесе</w:t>
      </w:r>
      <w:r w:rsidRPr="00767E4B">
        <w:rPr>
          <w:rFonts w:ascii="Times New Roman" w:hAnsi="Times New Roman"/>
          <w:sz w:val="28"/>
          <w:szCs w:val="24"/>
        </w:rPr>
        <w:softHyphen/>
        <w:t>довать по картинке, рассказать о семье, знакомых событиях окружающей жизни.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 xml:space="preserve">Однако недостатки речи на данном уровне проявляются еще достаточно выражение. Словарный запас отстает от возрастной нормы, выявляется незнание многих слов, обозначающих части тела (туловище, локоть, плечи, шея и т.д.), животных (осел, баран, овца, черепаха, жираф) и их детенышей (поросенок, жеребенок и т.д.), название мебели (раскладушка, сервант, табуретка и </w:t>
      </w:r>
      <w:proofErr w:type="spellStart"/>
      <w:r w:rsidRPr="00767E4B">
        <w:rPr>
          <w:rFonts w:ascii="Times New Roman" w:hAnsi="Times New Roman"/>
          <w:sz w:val="28"/>
          <w:szCs w:val="24"/>
        </w:rPr>
        <w:t>т</w:t>
      </w:r>
      <w:proofErr w:type="gramStart"/>
      <w:r w:rsidRPr="00767E4B">
        <w:rPr>
          <w:rFonts w:ascii="Times New Roman" w:hAnsi="Times New Roman"/>
          <w:sz w:val="28"/>
          <w:szCs w:val="24"/>
        </w:rPr>
        <w:t>.д</w:t>
      </w:r>
      <w:proofErr w:type="spellEnd"/>
      <w:proofErr w:type="gramEnd"/>
      <w:r w:rsidRPr="00767E4B">
        <w:rPr>
          <w:rFonts w:ascii="Times New Roman" w:hAnsi="Times New Roman"/>
          <w:sz w:val="28"/>
          <w:szCs w:val="24"/>
        </w:rPr>
        <w:t>), профессий (повар, певица, летчик, капитан, портни</w:t>
      </w:r>
      <w:r w:rsidRPr="00767E4B">
        <w:rPr>
          <w:rFonts w:ascii="Times New Roman" w:hAnsi="Times New Roman"/>
          <w:sz w:val="28"/>
          <w:szCs w:val="24"/>
        </w:rPr>
        <w:softHyphen/>
        <w:t>ха и т.д.).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Отмечаются ограниченные возможности использования не только предметного словаря, но и словаря действий, признаков (не знают названий цвета предмета, его формы, размера и т.д.). Дети нередко заменяют слова близкими по смыслу (спит — лежит). Навыками словообразования дети не владеют.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При использовании простых предложений, состоящих из 2-3, редко из 4 слов, отмечаются грубые ошибки в употреблении грамматических конструкций: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 xml:space="preserve">— смешение падежных форм («едет машину» </w:t>
      </w:r>
      <w:proofErr w:type="gramStart"/>
      <w:r w:rsidRPr="00767E4B">
        <w:rPr>
          <w:rFonts w:ascii="Times New Roman" w:hAnsi="Times New Roman"/>
          <w:sz w:val="28"/>
          <w:szCs w:val="24"/>
        </w:rPr>
        <w:t>вместо</w:t>
      </w:r>
      <w:proofErr w:type="gramEnd"/>
      <w:r w:rsidRPr="00767E4B">
        <w:rPr>
          <w:rFonts w:ascii="Times New Roman" w:hAnsi="Times New Roman"/>
          <w:sz w:val="28"/>
          <w:szCs w:val="24"/>
        </w:rPr>
        <w:t xml:space="preserve"> «на ма</w:t>
      </w:r>
      <w:r w:rsidRPr="00767E4B">
        <w:rPr>
          <w:rFonts w:ascii="Times New Roman" w:hAnsi="Times New Roman"/>
          <w:sz w:val="28"/>
          <w:szCs w:val="24"/>
        </w:rPr>
        <w:softHyphen/>
        <w:t>шине»);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— отсутствие согласования глаголов с существительными;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 xml:space="preserve">— ошибки в употреблении числа и рода существительных, глаголов («два </w:t>
      </w:r>
      <w:proofErr w:type="spellStart"/>
      <w:r w:rsidRPr="00767E4B">
        <w:rPr>
          <w:rFonts w:ascii="Times New Roman" w:hAnsi="Times New Roman"/>
          <w:sz w:val="28"/>
          <w:szCs w:val="24"/>
        </w:rPr>
        <w:t>каси</w:t>
      </w:r>
      <w:proofErr w:type="spellEnd"/>
      <w:r w:rsidRPr="00767E4B">
        <w:rPr>
          <w:rFonts w:ascii="Times New Roman" w:hAnsi="Times New Roman"/>
          <w:sz w:val="28"/>
          <w:szCs w:val="24"/>
        </w:rPr>
        <w:t>» - «два карандаша», «два туи» — «два стула», «мама пил молоко»);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 xml:space="preserve">— нарушение согласования прилагательных и числительных с существительными: «пат </w:t>
      </w:r>
      <w:proofErr w:type="spellStart"/>
      <w:r w:rsidRPr="00767E4B">
        <w:rPr>
          <w:rFonts w:ascii="Times New Roman" w:hAnsi="Times New Roman"/>
          <w:sz w:val="28"/>
          <w:szCs w:val="24"/>
        </w:rPr>
        <w:t>кука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«пять кукол», «голуба лета», «</w:t>
      </w:r>
      <w:proofErr w:type="spellStart"/>
      <w:r w:rsidRPr="00767E4B">
        <w:rPr>
          <w:rFonts w:ascii="Times New Roman" w:hAnsi="Times New Roman"/>
          <w:sz w:val="28"/>
          <w:szCs w:val="24"/>
        </w:rPr>
        <w:t>пато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«голубая лента», «голубое пальто».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Много трудностей испытывают дети при пользовании предлож</w:t>
      </w:r>
      <w:r w:rsidRPr="00767E4B">
        <w:rPr>
          <w:rFonts w:ascii="Times New Roman" w:hAnsi="Times New Roman"/>
          <w:sz w:val="28"/>
          <w:szCs w:val="24"/>
        </w:rPr>
        <w:softHyphen/>
        <w:t>ными конструкциями: часто предлоги вообще опускаются, при этом существительные употребляются в исходной форме («</w:t>
      </w:r>
      <w:proofErr w:type="spellStart"/>
      <w:r w:rsidRPr="00767E4B">
        <w:rPr>
          <w:rFonts w:ascii="Times New Roman" w:hAnsi="Times New Roman"/>
          <w:sz w:val="28"/>
          <w:szCs w:val="24"/>
        </w:rPr>
        <w:t>нига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67E4B">
        <w:rPr>
          <w:rFonts w:ascii="Times New Roman" w:hAnsi="Times New Roman"/>
          <w:sz w:val="28"/>
          <w:szCs w:val="24"/>
        </w:rPr>
        <w:t>идит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то» — «книга лежит на столе»); возможны замена предлога и нарушение предложных форм.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lastRenderedPageBreak/>
        <w:t>Дети пользуются только простыми предложениями, состоящи</w:t>
      </w:r>
      <w:r w:rsidRPr="00767E4B">
        <w:rPr>
          <w:rFonts w:ascii="Times New Roman" w:hAnsi="Times New Roman"/>
          <w:sz w:val="28"/>
          <w:szCs w:val="24"/>
        </w:rPr>
        <w:softHyphen/>
        <w:t>ми из 2-3, реже из 4 слов. Союзы и частицы в речи употребляются редко.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 xml:space="preserve">Фонетическая сторона речи детей также не соответствует возрастной норме: нарушено произношение мягких и твердых звуков, шипящих, свистящих, звонких и глухих («пат </w:t>
      </w:r>
      <w:proofErr w:type="spellStart"/>
      <w:r w:rsidRPr="00767E4B">
        <w:rPr>
          <w:rFonts w:ascii="Times New Roman" w:hAnsi="Times New Roman"/>
          <w:sz w:val="28"/>
          <w:szCs w:val="24"/>
        </w:rPr>
        <w:t>нига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«пять книг», «</w:t>
      </w:r>
      <w:proofErr w:type="spellStart"/>
      <w:r w:rsidRPr="00767E4B">
        <w:rPr>
          <w:rFonts w:ascii="Times New Roman" w:hAnsi="Times New Roman"/>
          <w:sz w:val="28"/>
          <w:szCs w:val="24"/>
        </w:rPr>
        <w:t>папутька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«бабушка», «</w:t>
      </w:r>
      <w:proofErr w:type="spellStart"/>
      <w:r w:rsidRPr="00767E4B">
        <w:rPr>
          <w:rFonts w:ascii="Times New Roman" w:hAnsi="Times New Roman"/>
          <w:sz w:val="28"/>
          <w:szCs w:val="24"/>
        </w:rPr>
        <w:t>дука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«рука»).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Большое количество ошибок отмечается в воспроизведении слогового контура слов. Это выражается в, неумении передать нужное количество слогов: «</w:t>
      </w:r>
      <w:proofErr w:type="spellStart"/>
      <w:r w:rsidRPr="00767E4B">
        <w:rPr>
          <w:rFonts w:ascii="Times New Roman" w:hAnsi="Times New Roman"/>
          <w:sz w:val="28"/>
          <w:szCs w:val="24"/>
        </w:rPr>
        <w:t>авик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«снеговик», «</w:t>
      </w:r>
      <w:proofErr w:type="spellStart"/>
      <w:r w:rsidRPr="00767E4B">
        <w:rPr>
          <w:rFonts w:ascii="Times New Roman" w:hAnsi="Times New Roman"/>
          <w:sz w:val="28"/>
          <w:szCs w:val="24"/>
        </w:rPr>
        <w:t>тевикаль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«телевизор». Наряду с этим отмечаются выраженные трудности в звуковом наполнении слогового контура: «</w:t>
      </w:r>
      <w:proofErr w:type="spellStart"/>
      <w:r w:rsidRPr="00767E4B">
        <w:rPr>
          <w:rFonts w:ascii="Times New Roman" w:hAnsi="Times New Roman"/>
          <w:sz w:val="28"/>
          <w:szCs w:val="24"/>
        </w:rPr>
        <w:t>тавотик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«животик», «</w:t>
      </w:r>
      <w:proofErr w:type="spellStart"/>
      <w:r w:rsidRPr="00767E4B">
        <w:rPr>
          <w:rFonts w:ascii="Times New Roman" w:hAnsi="Times New Roman"/>
          <w:sz w:val="28"/>
          <w:szCs w:val="24"/>
        </w:rPr>
        <w:t>муваней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«муравей», «</w:t>
      </w:r>
      <w:proofErr w:type="spellStart"/>
      <w:r w:rsidRPr="00767E4B">
        <w:rPr>
          <w:rFonts w:ascii="Times New Roman" w:hAnsi="Times New Roman"/>
          <w:sz w:val="28"/>
          <w:szCs w:val="24"/>
        </w:rPr>
        <w:t>гобили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«голуби».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Выявляется недостаточность фонематического восприятия, что приводит к неподготовленности к овладению звуковым анализом и синтезом.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b/>
          <w:sz w:val="28"/>
          <w:szCs w:val="24"/>
        </w:rPr>
        <w:t>Третий уровень</w:t>
      </w:r>
      <w:r w:rsidRPr="00767E4B">
        <w:rPr>
          <w:rFonts w:ascii="Times New Roman" w:hAnsi="Times New Roman"/>
          <w:sz w:val="28"/>
          <w:szCs w:val="24"/>
        </w:rPr>
        <w:t xml:space="preserve"> речевого развития характеризуется разверну</w:t>
      </w:r>
      <w:r w:rsidRPr="00767E4B">
        <w:rPr>
          <w:rFonts w:ascii="Times New Roman" w:hAnsi="Times New Roman"/>
          <w:sz w:val="28"/>
          <w:szCs w:val="24"/>
        </w:rPr>
        <w:softHyphen/>
        <w:t>той фразовой речью с остаточными проявлениями лексико-грамматического и фонетико-фонематического недоразвития.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Дети могут более свободно общаться с окружающими. Однако нередко их речь понятна лишь после соответствующих объяснений взрослых. Самостоятельное общение остается затрудненным.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 xml:space="preserve">Словарь детей продолжает отставать от возрастной нормы. </w:t>
      </w:r>
      <w:proofErr w:type="gramStart"/>
      <w:r w:rsidRPr="00767E4B">
        <w:rPr>
          <w:rFonts w:ascii="Times New Roman" w:hAnsi="Times New Roman"/>
          <w:sz w:val="28"/>
          <w:szCs w:val="24"/>
        </w:rPr>
        <w:t>Не зная названий многих частей предметов, они заменяют их назва</w:t>
      </w:r>
      <w:r w:rsidRPr="00767E4B">
        <w:rPr>
          <w:rFonts w:ascii="Times New Roman" w:hAnsi="Times New Roman"/>
          <w:sz w:val="28"/>
          <w:szCs w:val="24"/>
        </w:rPr>
        <w:softHyphen/>
        <w:t>нием самого предмета («рукав» — «рубашка»); заменяют слова, близкие по ситуации и внешним признакам («приклеивает» — «</w:t>
      </w:r>
      <w:proofErr w:type="spellStart"/>
      <w:r w:rsidRPr="00767E4B">
        <w:rPr>
          <w:rFonts w:ascii="Times New Roman" w:hAnsi="Times New Roman"/>
          <w:sz w:val="28"/>
          <w:szCs w:val="24"/>
        </w:rPr>
        <w:t>мазет</w:t>
      </w:r>
      <w:proofErr w:type="spellEnd"/>
      <w:r w:rsidRPr="00767E4B">
        <w:rPr>
          <w:rFonts w:ascii="Times New Roman" w:hAnsi="Times New Roman"/>
          <w:sz w:val="28"/>
          <w:szCs w:val="24"/>
        </w:rPr>
        <w:t>», «вырезает» — «веет», «петля» — «дырка», «брызгает» — «льет»); заменяют названия признаков.</w:t>
      </w:r>
      <w:proofErr w:type="gramEnd"/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767E4B">
        <w:rPr>
          <w:rFonts w:ascii="Times New Roman" w:hAnsi="Times New Roman"/>
          <w:sz w:val="28"/>
          <w:szCs w:val="24"/>
        </w:rPr>
        <w:t>Дети не понимают и не могут показать, как штопают, кроят, вышивают, распарывают; кто переливает, подливает, спрыгивает, подпрыгивает, кувыркается; не знают оттенков цветов (оранже</w:t>
      </w:r>
      <w:r w:rsidRPr="00767E4B">
        <w:rPr>
          <w:rFonts w:ascii="Times New Roman" w:hAnsi="Times New Roman"/>
          <w:sz w:val="28"/>
          <w:szCs w:val="24"/>
        </w:rPr>
        <w:softHyphen/>
        <w:t>вый, серый, голубой), а иногда смешивают и основные цвета (желтый, зеленый, коричневый).</w:t>
      </w:r>
      <w:proofErr w:type="gramEnd"/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Плохо дети различают форму предметов: не могут найти овальные, квадратные, треугольные предметы.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767E4B">
        <w:rPr>
          <w:rFonts w:ascii="Times New Roman" w:hAnsi="Times New Roman"/>
          <w:sz w:val="28"/>
          <w:szCs w:val="24"/>
        </w:rPr>
        <w:t>Выявляются своеобразные лексические ошибки, типа замены названий профессий названием действий («тетя продает ябло</w:t>
      </w:r>
      <w:r w:rsidRPr="00767E4B">
        <w:rPr>
          <w:rFonts w:ascii="Times New Roman" w:hAnsi="Times New Roman"/>
          <w:sz w:val="28"/>
          <w:szCs w:val="24"/>
        </w:rPr>
        <w:softHyphen/>
        <w:t>ки» — вместо «продавец»), замена видовых понятий родовыми и наоборот («ромашка» — «роза», «колокольчик» — «цветок»); замещение названий признаков («узкий» — «маленький»; «широ</w:t>
      </w:r>
      <w:r w:rsidRPr="00767E4B">
        <w:rPr>
          <w:rFonts w:ascii="Times New Roman" w:hAnsi="Times New Roman"/>
          <w:sz w:val="28"/>
          <w:szCs w:val="24"/>
        </w:rPr>
        <w:softHyphen/>
        <w:t>кий», «длинный» — «большой»; «короткий» — «</w:t>
      </w:r>
      <w:proofErr w:type="spellStart"/>
      <w:r w:rsidRPr="00767E4B">
        <w:rPr>
          <w:rFonts w:ascii="Times New Roman" w:hAnsi="Times New Roman"/>
          <w:sz w:val="28"/>
          <w:szCs w:val="24"/>
        </w:rPr>
        <w:t>некороткий</w:t>
      </w:r>
      <w:proofErr w:type="spellEnd"/>
      <w:r w:rsidRPr="00767E4B">
        <w:rPr>
          <w:rFonts w:ascii="Times New Roman" w:hAnsi="Times New Roman"/>
          <w:sz w:val="28"/>
          <w:szCs w:val="24"/>
        </w:rPr>
        <w:t>» и т.д.).</w:t>
      </w:r>
      <w:proofErr w:type="gramEnd"/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Выявляются ошибки согласования прилагательного с сущест</w:t>
      </w:r>
      <w:r w:rsidRPr="00767E4B">
        <w:rPr>
          <w:rFonts w:ascii="Times New Roman" w:hAnsi="Times New Roman"/>
          <w:sz w:val="28"/>
          <w:szCs w:val="24"/>
        </w:rPr>
        <w:softHyphen/>
        <w:t xml:space="preserve">вительным в роде и падеже («я </w:t>
      </w:r>
      <w:proofErr w:type="spellStart"/>
      <w:r w:rsidRPr="00767E4B">
        <w:rPr>
          <w:rFonts w:ascii="Times New Roman" w:hAnsi="Times New Roman"/>
          <w:sz w:val="28"/>
          <w:szCs w:val="24"/>
        </w:rPr>
        <w:t>иглаю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синей мятей» — «я играю синим мячом», «у меня </w:t>
      </w:r>
      <w:proofErr w:type="gramStart"/>
      <w:r w:rsidRPr="00767E4B">
        <w:rPr>
          <w:rFonts w:ascii="Times New Roman" w:hAnsi="Times New Roman"/>
          <w:sz w:val="28"/>
          <w:szCs w:val="24"/>
        </w:rPr>
        <w:t>нет</w:t>
      </w:r>
      <w:proofErr w:type="gramEnd"/>
      <w:r w:rsidRPr="00767E4B">
        <w:rPr>
          <w:rFonts w:ascii="Times New Roman" w:hAnsi="Times New Roman"/>
          <w:sz w:val="28"/>
          <w:szCs w:val="24"/>
        </w:rPr>
        <w:t xml:space="preserve"> синей </w:t>
      </w:r>
      <w:proofErr w:type="spellStart"/>
      <w:r w:rsidRPr="00767E4B">
        <w:rPr>
          <w:rFonts w:ascii="Times New Roman" w:hAnsi="Times New Roman"/>
          <w:sz w:val="28"/>
          <w:szCs w:val="24"/>
        </w:rPr>
        <w:t>мяти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» — «у меня нет синего мяча»); согласования числительного с существительным («два </w:t>
      </w:r>
      <w:proofErr w:type="spellStart"/>
      <w:r w:rsidRPr="00767E4B">
        <w:rPr>
          <w:rFonts w:ascii="Times New Roman" w:hAnsi="Times New Roman"/>
          <w:sz w:val="28"/>
          <w:szCs w:val="24"/>
        </w:rPr>
        <w:t>рути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» — «две руки», «пять руках» — «пять рук», «пат </w:t>
      </w:r>
      <w:proofErr w:type="spellStart"/>
      <w:r w:rsidRPr="00767E4B">
        <w:rPr>
          <w:rFonts w:ascii="Times New Roman" w:hAnsi="Times New Roman"/>
          <w:sz w:val="28"/>
          <w:szCs w:val="24"/>
        </w:rPr>
        <w:t>мидедь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«пять медведей»); смешение родовой принадлежности существи</w:t>
      </w:r>
      <w:r w:rsidRPr="00767E4B">
        <w:rPr>
          <w:rFonts w:ascii="Times New Roman" w:hAnsi="Times New Roman"/>
          <w:sz w:val="28"/>
          <w:szCs w:val="24"/>
        </w:rPr>
        <w:softHyphen/>
        <w:t xml:space="preserve">тельных («де веды» — «два ведра»). Характерны также ошибки употребления предлогов: опускание («даю </w:t>
      </w:r>
      <w:proofErr w:type="spellStart"/>
      <w:r w:rsidRPr="00767E4B">
        <w:rPr>
          <w:rFonts w:ascii="Times New Roman" w:hAnsi="Times New Roman"/>
          <w:sz w:val="28"/>
          <w:szCs w:val="24"/>
        </w:rPr>
        <w:t>тетитькой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» — «я играю с сестричкой», «паток </w:t>
      </w:r>
      <w:proofErr w:type="spellStart"/>
      <w:r w:rsidRPr="00767E4B">
        <w:rPr>
          <w:rFonts w:ascii="Times New Roman" w:hAnsi="Times New Roman"/>
          <w:sz w:val="28"/>
          <w:szCs w:val="24"/>
        </w:rPr>
        <w:t>лезит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67E4B">
        <w:rPr>
          <w:rFonts w:ascii="Times New Roman" w:hAnsi="Times New Roman"/>
          <w:sz w:val="28"/>
          <w:szCs w:val="24"/>
        </w:rPr>
        <w:t>тумпе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» — «платок лежит в сумке»), </w:t>
      </w:r>
      <w:r w:rsidRPr="00767E4B">
        <w:rPr>
          <w:rFonts w:ascii="Times New Roman" w:hAnsi="Times New Roman"/>
          <w:sz w:val="28"/>
          <w:szCs w:val="24"/>
        </w:rPr>
        <w:lastRenderedPageBreak/>
        <w:t xml:space="preserve">замена («кубик </w:t>
      </w:r>
      <w:proofErr w:type="spellStart"/>
      <w:r w:rsidRPr="00767E4B">
        <w:rPr>
          <w:rFonts w:ascii="Times New Roman" w:hAnsi="Times New Roman"/>
          <w:sz w:val="28"/>
          <w:szCs w:val="24"/>
        </w:rPr>
        <w:t>упай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67E4B">
        <w:rPr>
          <w:rFonts w:ascii="Times New Roman" w:hAnsi="Times New Roman"/>
          <w:sz w:val="28"/>
          <w:szCs w:val="24"/>
        </w:rPr>
        <w:t>и</w:t>
      </w:r>
      <w:proofErr w:type="gramEnd"/>
      <w:r w:rsidRPr="00767E4B">
        <w:rPr>
          <w:rFonts w:ascii="Times New Roman" w:hAnsi="Times New Roman"/>
          <w:sz w:val="28"/>
          <w:szCs w:val="24"/>
        </w:rPr>
        <w:t xml:space="preserve"> тая» «кубик упал со стола»); </w:t>
      </w:r>
      <w:proofErr w:type="spellStart"/>
      <w:r w:rsidRPr="00767E4B">
        <w:rPr>
          <w:rFonts w:ascii="Times New Roman" w:hAnsi="Times New Roman"/>
          <w:sz w:val="28"/>
          <w:szCs w:val="24"/>
        </w:rPr>
        <w:t>недоговаривание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(«</w:t>
      </w:r>
      <w:proofErr w:type="spellStart"/>
      <w:r w:rsidRPr="00767E4B">
        <w:rPr>
          <w:rFonts w:ascii="Times New Roman" w:hAnsi="Times New Roman"/>
          <w:sz w:val="28"/>
          <w:szCs w:val="24"/>
        </w:rPr>
        <w:t>посля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а </w:t>
      </w:r>
      <w:proofErr w:type="spellStart"/>
      <w:r w:rsidRPr="00767E4B">
        <w:rPr>
          <w:rFonts w:ascii="Times New Roman" w:hAnsi="Times New Roman"/>
          <w:sz w:val="28"/>
          <w:szCs w:val="24"/>
        </w:rPr>
        <w:t>уиса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«пошла на улицу»).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 xml:space="preserve">Анализ </w:t>
      </w:r>
      <w:proofErr w:type="spellStart"/>
      <w:r w:rsidRPr="00767E4B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связной речи выявляет трудности в овладении основными ее видами: пересказом, составлением рас</w:t>
      </w:r>
      <w:r w:rsidRPr="00767E4B">
        <w:rPr>
          <w:rFonts w:ascii="Times New Roman" w:hAnsi="Times New Roman"/>
          <w:sz w:val="28"/>
          <w:szCs w:val="24"/>
        </w:rPr>
        <w:softHyphen/>
        <w:t>сказов с опорой на картину, заданный план и т.д. В своих самостоятельных рассказах дети нередко лишь перечисляют изо</w:t>
      </w:r>
      <w:r w:rsidRPr="00767E4B">
        <w:rPr>
          <w:rFonts w:ascii="Times New Roman" w:hAnsi="Times New Roman"/>
          <w:sz w:val="28"/>
          <w:szCs w:val="24"/>
        </w:rPr>
        <w:softHyphen/>
        <w:t xml:space="preserve">браженные предметы, действия, </w:t>
      </w:r>
      <w:proofErr w:type="gramStart"/>
      <w:r w:rsidRPr="00767E4B">
        <w:rPr>
          <w:rFonts w:ascii="Times New Roman" w:hAnsi="Times New Roman"/>
          <w:sz w:val="28"/>
          <w:szCs w:val="24"/>
        </w:rPr>
        <w:t>останавливаются на второстепен</w:t>
      </w:r>
      <w:r w:rsidRPr="00767E4B">
        <w:rPr>
          <w:rFonts w:ascii="Times New Roman" w:hAnsi="Times New Roman"/>
          <w:sz w:val="28"/>
          <w:szCs w:val="24"/>
        </w:rPr>
        <w:softHyphen/>
        <w:t>ных деталях упуская</w:t>
      </w:r>
      <w:proofErr w:type="gramEnd"/>
      <w:r w:rsidRPr="00767E4B">
        <w:rPr>
          <w:rFonts w:ascii="Times New Roman" w:hAnsi="Times New Roman"/>
          <w:sz w:val="28"/>
          <w:szCs w:val="24"/>
        </w:rPr>
        <w:t xml:space="preserve"> главное в содержании. При пересказе возникают затруднения в воспроизведении логической последовательности действий.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Звукопроизношение детей не соответствует требованиям воз</w:t>
      </w:r>
      <w:r w:rsidRPr="00767E4B">
        <w:rPr>
          <w:rFonts w:ascii="Times New Roman" w:hAnsi="Times New Roman"/>
          <w:sz w:val="28"/>
          <w:szCs w:val="24"/>
        </w:rPr>
        <w:softHyphen/>
        <w:t xml:space="preserve">растной нормы. </w:t>
      </w:r>
      <w:proofErr w:type="gramStart"/>
      <w:r w:rsidRPr="00767E4B">
        <w:rPr>
          <w:rFonts w:ascii="Times New Roman" w:hAnsi="Times New Roman"/>
          <w:sz w:val="28"/>
          <w:szCs w:val="24"/>
        </w:rPr>
        <w:t>Наиболее типичным является: замена звуков более простыми по артикуляции («</w:t>
      </w:r>
      <w:proofErr w:type="spellStart"/>
      <w:r w:rsidRPr="00767E4B">
        <w:rPr>
          <w:rFonts w:ascii="Times New Roman" w:hAnsi="Times New Roman"/>
          <w:sz w:val="28"/>
          <w:szCs w:val="24"/>
        </w:rPr>
        <w:t>палаход</w:t>
      </w:r>
      <w:proofErr w:type="spellEnd"/>
      <w:r w:rsidRPr="00767E4B">
        <w:rPr>
          <w:rFonts w:ascii="Times New Roman" w:hAnsi="Times New Roman"/>
          <w:sz w:val="28"/>
          <w:szCs w:val="24"/>
        </w:rPr>
        <w:t>» вместо «пароход», «</w:t>
      </w:r>
      <w:proofErr w:type="spellStart"/>
      <w:r w:rsidRPr="00767E4B">
        <w:rPr>
          <w:rFonts w:ascii="Times New Roman" w:hAnsi="Times New Roman"/>
          <w:sz w:val="28"/>
          <w:szCs w:val="24"/>
        </w:rPr>
        <w:t>тяйник</w:t>
      </w:r>
      <w:proofErr w:type="spellEnd"/>
      <w:r w:rsidRPr="00767E4B">
        <w:rPr>
          <w:rFonts w:ascii="Times New Roman" w:hAnsi="Times New Roman"/>
          <w:sz w:val="28"/>
          <w:szCs w:val="24"/>
        </w:rPr>
        <w:t>» вместо «чайник»); нестойкие замены, когда один и тот же звук в разных словах произносится по-разному («</w:t>
      </w:r>
      <w:proofErr w:type="spellStart"/>
      <w:r w:rsidRPr="00767E4B">
        <w:rPr>
          <w:rFonts w:ascii="Times New Roman" w:hAnsi="Times New Roman"/>
          <w:sz w:val="28"/>
          <w:szCs w:val="24"/>
        </w:rPr>
        <w:t>палход</w:t>
      </w:r>
      <w:proofErr w:type="spellEnd"/>
      <w:r w:rsidRPr="00767E4B">
        <w:rPr>
          <w:rFonts w:ascii="Times New Roman" w:hAnsi="Times New Roman"/>
          <w:sz w:val="28"/>
          <w:szCs w:val="24"/>
        </w:rPr>
        <w:t>», «</w:t>
      </w:r>
      <w:proofErr w:type="spellStart"/>
      <w:r w:rsidRPr="00767E4B">
        <w:rPr>
          <w:rFonts w:ascii="Times New Roman" w:hAnsi="Times New Roman"/>
          <w:sz w:val="28"/>
          <w:szCs w:val="24"/>
        </w:rPr>
        <w:t>палод</w:t>
      </w:r>
      <w:proofErr w:type="spellEnd"/>
      <w:r w:rsidRPr="00767E4B">
        <w:rPr>
          <w:rFonts w:ascii="Times New Roman" w:hAnsi="Times New Roman"/>
          <w:sz w:val="28"/>
          <w:szCs w:val="24"/>
        </w:rPr>
        <w:t>», «</w:t>
      </w:r>
      <w:proofErr w:type="spellStart"/>
      <w:r w:rsidRPr="00767E4B">
        <w:rPr>
          <w:rFonts w:ascii="Times New Roman" w:hAnsi="Times New Roman"/>
          <w:sz w:val="28"/>
          <w:szCs w:val="24"/>
        </w:rPr>
        <w:t>юка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» вместо «пароход», «парад», «рука»); смешение звуков, когда изолированно ребенок произносит определенные звуки верно, а в словах и предложениях их </w:t>
      </w:r>
      <w:proofErr w:type="spellStart"/>
      <w:r w:rsidRPr="00767E4B">
        <w:rPr>
          <w:rFonts w:ascii="Times New Roman" w:hAnsi="Times New Roman"/>
          <w:sz w:val="28"/>
          <w:szCs w:val="24"/>
        </w:rPr>
        <w:t>взаимозаменяет</w:t>
      </w:r>
      <w:proofErr w:type="spellEnd"/>
      <w:r w:rsidRPr="00767E4B">
        <w:rPr>
          <w:rFonts w:ascii="Times New Roman" w:hAnsi="Times New Roman"/>
          <w:sz w:val="28"/>
          <w:szCs w:val="24"/>
        </w:rPr>
        <w:t>;</w:t>
      </w:r>
      <w:proofErr w:type="gramEnd"/>
      <w:r w:rsidRPr="00767E4B">
        <w:rPr>
          <w:rFonts w:ascii="Times New Roman" w:hAnsi="Times New Roman"/>
          <w:sz w:val="28"/>
          <w:szCs w:val="24"/>
        </w:rPr>
        <w:t xml:space="preserve"> недифференцированное произнесение звуков (в основном это относится к свистящим, шипящим, </w:t>
      </w:r>
      <w:proofErr w:type="spellStart"/>
      <w:r w:rsidRPr="00767E4B">
        <w:rPr>
          <w:rFonts w:ascii="Times New Roman" w:hAnsi="Times New Roman"/>
          <w:sz w:val="28"/>
          <w:szCs w:val="24"/>
        </w:rPr>
        <w:t>сонорам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), когда один звук заменяется одновременно двумя или несколькими звуками данной или близкой фонетической группы. </w:t>
      </w:r>
      <w:proofErr w:type="gramStart"/>
      <w:r w:rsidRPr="00767E4B">
        <w:rPr>
          <w:rFonts w:ascii="Times New Roman" w:hAnsi="Times New Roman"/>
          <w:sz w:val="28"/>
          <w:szCs w:val="24"/>
        </w:rPr>
        <w:t>Например, звук «с» мягкий, недостаточно четко произносимый, является заменителем звуков «с» («</w:t>
      </w:r>
      <w:proofErr w:type="spellStart"/>
      <w:r w:rsidRPr="00767E4B">
        <w:rPr>
          <w:rFonts w:ascii="Times New Roman" w:hAnsi="Times New Roman"/>
          <w:sz w:val="28"/>
          <w:szCs w:val="24"/>
        </w:rPr>
        <w:t>сяпоги</w:t>
      </w:r>
      <w:proofErr w:type="spellEnd"/>
      <w:r w:rsidRPr="00767E4B">
        <w:rPr>
          <w:rFonts w:ascii="Times New Roman" w:hAnsi="Times New Roman"/>
          <w:sz w:val="28"/>
          <w:szCs w:val="24"/>
        </w:rPr>
        <w:t>» вместо «сапоги»), «</w:t>
      </w:r>
      <w:proofErr w:type="spellStart"/>
      <w:r w:rsidRPr="00767E4B">
        <w:rPr>
          <w:rFonts w:ascii="Times New Roman" w:hAnsi="Times New Roman"/>
          <w:sz w:val="28"/>
          <w:szCs w:val="24"/>
        </w:rPr>
        <w:t>ц</w:t>
      </w:r>
      <w:proofErr w:type="spellEnd"/>
      <w:r w:rsidRPr="00767E4B">
        <w:rPr>
          <w:rFonts w:ascii="Times New Roman" w:hAnsi="Times New Roman"/>
          <w:sz w:val="28"/>
          <w:szCs w:val="24"/>
        </w:rPr>
        <w:t>» («</w:t>
      </w:r>
      <w:proofErr w:type="spellStart"/>
      <w:r w:rsidRPr="00767E4B">
        <w:rPr>
          <w:rFonts w:ascii="Times New Roman" w:hAnsi="Times New Roman"/>
          <w:sz w:val="28"/>
          <w:szCs w:val="24"/>
        </w:rPr>
        <w:t>сяпля</w:t>
      </w:r>
      <w:proofErr w:type="spellEnd"/>
      <w:r w:rsidRPr="00767E4B">
        <w:rPr>
          <w:rFonts w:ascii="Times New Roman" w:hAnsi="Times New Roman"/>
          <w:sz w:val="28"/>
          <w:szCs w:val="24"/>
        </w:rPr>
        <w:t>» вместо «цапля»), «</w:t>
      </w:r>
      <w:proofErr w:type="spellStart"/>
      <w:r w:rsidRPr="00767E4B">
        <w:rPr>
          <w:rFonts w:ascii="Times New Roman" w:hAnsi="Times New Roman"/>
          <w:sz w:val="28"/>
          <w:szCs w:val="24"/>
        </w:rPr>
        <w:t>ш</w:t>
      </w:r>
      <w:proofErr w:type="spellEnd"/>
      <w:r w:rsidRPr="00767E4B">
        <w:rPr>
          <w:rFonts w:ascii="Times New Roman" w:hAnsi="Times New Roman"/>
          <w:sz w:val="28"/>
          <w:szCs w:val="24"/>
        </w:rPr>
        <w:t>» («сетка» вместо «щетка»).</w:t>
      </w:r>
      <w:proofErr w:type="gramEnd"/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 xml:space="preserve">Кроме того, в речи детей имеются звуки, произносимые </w:t>
      </w:r>
      <w:proofErr w:type="spellStart"/>
      <w:r w:rsidRPr="00767E4B">
        <w:rPr>
          <w:rFonts w:ascii="Times New Roman" w:hAnsi="Times New Roman"/>
          <w:sz w:val="28"/>
          <w:szCs w:val="24"/>
        </w:rPr>
        <w:t>смазанно</w:t>
      </w:r>
      <w:proofErr w:type="spellEnd"/>
      <w:r w:rsidRPr="00767E4B">
        <w:rPr>
          <w:rFonts w:ascii="Times New Roman" w:hAnsi="Times New Roman"/>
          <w:sz w:val="28"/>
          <w:szCs w:val="24"/>
        </w:rPr>
        <w:t>, с недостаточной артикуляционной установкой. Нередко наблюдается нечеткая дифференциация мягких и твердых соглас</w:t>
      </w:r>
      <w:r w:rsidRPr="00767E4B">
        <w:rPr>
          <w:rFonts w:ascii="Times New Roman" w:hAnsi="Times New Roman"/>
          <w:sz w:val="28"/>
          <w:szCs w:val="24"/>
        </w:rPr>
        <w:softHyphen/>
        <w:t>ных, звонких и глухих. Трудности в воспроизведении слоговой структуры касаются в основном слов, сложных для произношения, особенно когда они употребляются в самостоятельной речи («</w:t>
      </w:r>
      <w:proofErr w:type="spellStart"/>
      <w:r w:rsidRPr="00767E4B">
        <w:rPr>
          <w:rFonts w:ascii="Times New Roman" w:hAnsi="Times New Roman"/>
          <w:sz w:val="28"/>
          <w:szCs w:val="24"/>
        </w:rPr>
        <w:t>вотик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67E4B">
        <w:rPr>
          <w:rFonts w:ascii="Times New Roman" w:hAnsi="Times New Roman"/>
          <w:sz w:val="28"/>
          <w:szCs w:val="24"/>
        </w:rPr>
        <w:t>тинит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67E4B">
        <w:rPr>
          <w:rFonts w:ascii="Times New Roman" w:hAnsi="Times New Roman"/>
          <w:sz w:val="28"/>
          <w:szCs w:val="24"/>
        </w:rPr>
        <w:t>адавот</w:t>
      </w:r>
      <w:proofErr w:type="spellEnd"/>
      <w:r w:rsidRPr="00767E4B">
        <w:rPr>
          <w:rFonts w:ascii="Times New Roman" w:hAnsi="Times New Roman"/>
          <w:sz w:val="28"/>
          <w:szCs w:val="24"/>
        </w:rPr>
        <w:t>»... «</w:t>
      </w:r>
      <w:proofErr w:type="spellStart"/>
      <w:r w:rsidRPr="00767E4B">
        <w:rPr>
          <w:rFonts w:ascii="Times New Roman" w:hAnsi="Times New Roman"/>
          <w:sz w:val="28"/>
          <w:szCs w:val="24"/>
        </w:rPr>
        <w:t>воповод</w:t>
      </w:r>
      <w:proofErr w:type="spellEnd"/>
      <w:r w:rsidRPr="00767E4B">
        <w:rPr>
          <w:rFonts w:ascii="Times New Roman" w:hAnsi="Times New Roman"/>
          <w:sz w:val="28"/>
          <w:szCs w:val="24"/>
        </w:rPr>
        <w:t>»... «</w:t>
      </w:r>
      <w:proofErr w:type="spellStart"/>
      <w:r w:rsidRPr="00767E4B">
        <w:rPr>
          <w:rFonts w:ascii="Times New Roman" w:hAnsi="Times New Roman"/>
          <w:sz w:val="28"/>
          <w:szCs w:val="24"/>
        </w:rPr>
        <w:t>падавот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» — «водопроводчик чинит водопровод»). </w:t>
      </w:r>
      <w:proofErr w:type="gramStart"/>
      <w:r w:rsidRPr="00767E4B">
        <w:rPr>
          <w:rFonts w:ascii="Times New Roman" w:hAnsi="Times New Roman"/>
          <w:sz w:val="28"/>
          <w:szCs w:val="24"/>
        </w:rPr>
        <w:t xml:space="preserve">Большое число ошибок падает на </w:t>
      </w:r>
      <w:proofErr w:type="spellStart"/>
      <w:r w:rsidRPr="00767E4B">
        <w:rPr>
          <w:rFonts w:ascii="Times New Roman" w:hAnsi="Times New Roman"/>
          <w:sz w:val="28"/>
          <w:szCs w:val="24"/>
        </w:rPr>
        <w:t>звуконаполняемость</w:t>
      </w:r>
      <w:proofErr w:type="spellEnd"/>
      <w:r w:rsidRPr="00767E4B">
        <w:rPr>
          <w:rFonts w:ascii="Times New Roman" w:hAnsi="Times New Roman"/>
          <w:sz w:val="28"/>
          <w:szCs w:val="24"/>
        </w:rPr>
        <w:t>: перестановки, замены, уподобление слогов, сокращение согласных при стечении («</w:t>
      </w:r>
      <w:proofErr w:type="spellStart"/>
      <w:r w:rsidRPr="00767E4B">
        <w:rPr>
          <w:rFonts w:ascii="Times New Roman" w:hAnsi="Times New Roman"/>
          <w:sz w:val="28"/>
          <w:szCs w:val="24"/>
        </w:rPr>
        <w:t>каманав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«космонавт», «</w:t>
      </w:r>
      <w:proofErr w:type="spellStart"/>
      <w:r w:rsidRPr="00767E4B">
        <w:rPr>
          <w:rFonts w:ascii="Times New Roman" w:hAnsi="Times New Roman"/>
          <w:sz w:val="28"/>
          <w:szCs w:val="24"/>
        </w:rPr>
        <w:t>какеио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 — «хоккеист», «</w:t>
      </w:r>
      <w:proofErr w:type="spellStart"/>
      <w:r w:rsidRPr="00767E4B">
        <w:rPr>
          <w:rFonts w:ascii="Times New Roman" w:hAnsi="Times New Roman"/>
          <w:sz w:val="28"/>
          <w:szCs w:val="24"/>
        </w:rPr>
        <w:t>тапика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«ткачиха», «</w:t>
      </w:r>
      <w:proofErr w:type="spellStart"/>
      <w:r w:rsidRPr="00767E4B">
        <w:rPr>
          <w:rFonts w:ascii="Times New Roman" w:hAnsi="Times New Roman"/>
          <w:sz w:val="28"/>
          <w:szCs w:val="24"/>
        </w:rPr>
        <w:t>морашки</w:t>
      </w:r>
      <w:proofErr w:type="spellEnd"/>
      <w:r w:rsidRPr="00767E4B">
        <w:rPr>
          <w:rFonts w:ascii="Times New Roman" w:hAnsi="Times New Roman"/>
          <w:sz w:val="28"/>
          <w:szCs w:val="24"/>
        </w:rPr>
        <w:t>» — «ромашки», «</w:t>
      </w:r>
      <w:proofErr w:type="spellStart"/>
      <w:r w:rsidRPr="00767E4B">
        <w:rPr>
          <w:rFonts w:ascii="Times New Roman" w:hAnsi="Times New Roman"/>
          <w:sz w:val="28"/>
          <w:szCs w:val="24"/>
        </w:rPr>
        <w:t>какист</w:t>
      </w:r>
      <w:proofErr w:type="spellEnd"/>
      <w:r w:rsidRPr="00767E4B">
        <w:rPr>
          <w:rFonts w:ascii="Times New Roman" w:hAnsi="Times New Roman"/>
          <w:sz w:val="28"/>
          <w:szCs w:val="24"/>
        </w:rPr>
        <w:t>»— «танкист» и т.д.).</w:t>
      </w:r>
      <w:proofErr w:type="gramEnd"/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Без специального побуждения к речи дети малоактивны, в редких случаях являются инициаторами общения, что обуславли</w:t>
      </w:r>
      <w:r w:rsidRPr="00767E4B">
        <w:rPr>
          <w:rFonts w:ascii="Times New Roman" w:hAnsi="Times New Roman"/>
          <w:sz w:val="28"/>
          <w:szCs w:val="24"/>
        </w:rPr>
        <w:softHyphen/>
        <w:t>вает недостаточную коммуникативную направленность речи.</w:t>
      </w:r>
    </w:p>
    <w:p w:rsidR="00F324FD" w:rsidRPr="00767E4B" w:rsidRDefault="00F324FD" w:rsidP="00F324FD">
      <w:pPr>
        <w:shd w:val="clear" w:color="auto" w:fill="FFFFFF"/>
        <w:tabs>
          <w:tab w:val="left" w:pos="5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Неполноценная речевая деятельность в ряде случаев наклады</w:t>
      </w:r>
      <w:r w:rsidRPr="00767E4B">
        <w:rPr>
          <w:rFonts w:ascii="Times New Roman" w:hAnsi="Times New Roman"/>
          <w:sz w:val="28"/>
          <w:szCs w:val="24"/>
        </w:rPr>
        <w:softHyphen/>
        <w:t>вает отпечаток на формирование сенсорной, интеллектуальной и аффективно-волевой сферы.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Для всех детей с общим недоразвитием речи характерен пони</w:t>
      </w:r>
      <w:r w:rsidRPr="00767E4B">
        <w:rPr>
          <w:rFonts w:ascii="Times New Roman" w:hAnsi="Times New Roman"/>
          <w:sz w:val="28"/>
          <w:szCs w:val="24"/>
        </w:rPr>
        <w:softHyphen/>
        <w:t>женный уровень развития основных свойств внимания. У ряда детей отмечается недостаточная его устойчивость, трудности включения, распределения и переключения внимания.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При относительно сохранной смысловой, логической памяти у детей заметно снижена вербальная память, страдает продуктив</w:t>
      </w:r>
      <w:r w:rsidRPr="00767E4B">
        <w:rPr>
          <w:rFonts w:ascii="Times New Roman" w:hAnsi="Times New Roman"/>
          <w:sz w:val="28"/>
          <w:szCs w:val="24"/>
        </w:rPr>
        <w:softHyphen/>
        <w:t xml:space="preserve">ность запоминания. Нередки ошибки привнесения, повторное называние предметов, картинок. </w:t>
      </w:r>
      <w:r w:rsidRPr="00767E4B">
        <w:rPr>
          <w:rFonts w:ascii="Times New Roman" w:hAnsi="Times New Roman"/>
          <w:sz w:val="28"/>
          <w:szCs w:val="24"/>
        </w:rPr>
        <w:lastRenderedPageBreak/>
        <w:t>Дети забывают сложные инст</w:t>
      </w:r>
      <w:r w:rsidRPr="00767E4B">
        <w:rPr>
          <w:rFonts w:ascii="Times New Roman" w:hAnsi="Times New Roman"/>
          <w:sz w:val="28"/>
          <w:szCs w:val="24"/>
        </w:rPr>
        <w:softHyphen/>
        <w:t>рукции (трех - четырехступенчатые), элементы и последователь</w:t>
      </w:r>
      <w:r w:rsidRPr="00767E4B">
        <w:rPr>
          <w:rFonts w:ascii="Times New Roman" w:hAnsi="Times New Roman"/>
          <w:sz w:val="28"/>
          <w:szCs w:val="24"/>
        </w:rPr>
        <w:softHyphen/>
        <w:t>ность предложенных для выполнения действий.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Связь между речевыми нарушениями у детей и другими сто</w:t>
      </w:r>
      <w:r w:rsidRPr="00767E4B">
        <w:rPr>
          <w:rFonts w:ascii="Times New Roman" w:hAnsi="Times New Roman"/>
          <w:sz w:val="28"/>
          <w:szCs w:val="24"/>
        </w:rPr>
        <w:softHyphen/>
        <w:t>ронами их психического развития обусловливает специфические особенности их мышления. Обладая в целом полноценными пред</w:t>
      </w:r>
      <w:r w:rsidRPr="00767E4B">
        <w:rPr>
          <w:rFonts w:ascii="Times New Roman" w:hAnsi="Times New Roman"/>
          <w:sz w:val="28"/>
          <w:szCs w:val="24"/>
        </w:rPr>
        <w:softHyphen/>
        <w:t>посылками для овладения мыслительными операциями, доступны</w:t>
      </w:r>
      <w:r w:rsidRPr="00767E4B">
        <w:rPr>
          <w:rFonts w:ascii="Times New Roman" w:hAnsi="Times New Roman"/>
          <w:sz w:val="28"/>
          <w:szCs w:val="24"/>
        </w:rPr>
        <w:softHyphen/>
        <w:t>ми их возрасту, дети отстают в развитии словесно-логического мышления, без специального обучения с трудом овладевают ана</w:t>
      </w:r>
      <w:r w:rsidRPr="00767E4B">
        <w:rPr>
          <w:rFonts w:ascii="Times New Roman" w:hAnsi="Times New Roman"/>
          <w:sz w:val="28"/>
          <w:szCs w:val="24"/>
        </w:rPr>
        <w:softHyphen/>
        <w:t>лизом и синтезом, сравнением, обобщением. Для некоторых детей характерна ригидность мышления.</w:t>
      </w:r>
    </w:p>
    <w:p w:rsidR="00F324FD" w:rsidRPr="00767E4B" w:rsidRDefault="00F324FD" w:rsidP="00F324FD">
      <w:pPr>
        <w:shd w:val="clear" w:color="auto" w:fill="FFFFFF"/>
        <w:tabs>
          <w:tab w:val="left" w:pos="42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Названные затруднения во многом определяются недоразвити</w:t>
      </w:r>
      <w:r w:rsidRPr="00767E4B">
        <w:rPr>
          <w:rFonts w:ascii="Times New Roman" w:hAnsi="Times New Roman"/>
          <w:sz w:val="28"/>
          <w:szCs w:val="24"/>
        </w:rPr>
        <w:softHyphen/>
        <w:t>ем познавательной функции речи и компенсируются по мере коррекции речевой недостаточности.</w:t>
      </w:r>
      <w:r w:rsidRPr="00767E4B">
        <w:rPr>
          <w:rFonts w:ascii="Times New Roman" w:hAnsi="Times New Roman"/>
          <w:sz w:val="28"/>
          <w:szCs w:val="24"/>
        </w:rPr>
        <w:tab/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Детям с недоразвитием речи, наряду с общей соматической ослабленностью и замедлением развития локомоторных функций присуще и некоторое отставание в развитии двигательной сферы. Это выражается в плохой координации сложных движений, сни</w:t>
      </w:r>
      <w:r w:rsidRPr="00767E4B">
        <w:rPr>
          <w:rFonts w:ascii="Times New Roman" w:hAnsi="Times New Roman"/>
          <w:sz w:val="28"/>
          <w:szCs w:val="24"/>
        </w:rPr>
        <w:softHyphen/>
        <w:t>жении скорости и ловкости их выполнения.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Наибольшие трудности выявляются при выполнении серии движений по словесной инструкции.</w:t>
      </w:r>
    </w:p>
    <w:p w:rsidR="00F324FD" w:rsidRPr="00767E4B" w:rsidRDefault="00F324FD" w:rsidP="00F3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767E4B">
        <w:rPr>
          <w:rFonts w:ascii="Times New Roman" w:hAnsi="Times New Roman"/>
          <w:sz w:val="28"/>
          <w:szCs w:val="24"/>
        </w:rPr>
        <w:t>Типичным является пониженный самоконтроль при выполне</w:t>
      </w:r>
      <w:r w:rsidRPr="00767E4B">
        <w:rPr>
          <w:rFonts w:ascii="Times New Roman" w:hAnsi="Times New Roman"/>
          <w:sz w:val="28"/>
          <w:szCs w:val="24"/>
        </w:rPr>
        <w:softHyphen/>
        <w:t>нии заданий. Для многих детей характерны недостаточная коор</w:t>
      </w:r>
      <w:r w:rsidRPr="00767E4B">
        <w:rPr>
          <w:rFonts w:ascii="Times New Roman" w:hAnsi="Times New Roman"/>
          <w:sz w:val="28"/>
          <w:szCs w:val="24"/>
        </w:rPr>
        <w:softHyphen/>
        <w:t>динация пальцев, кистей рук, нарушения мелкой моторики</w:t>
      </w:r>
      <w:r w:rsidRPr="00767E4B">
        <w:rPr>
          <w:rFonts w:ascii="Times New Roman" w:hAnsi="Times New Roman"/>
          <w:sz w:val="32"/>
          <w:szCs w:val="28"/>
        </w:rPr>
        <w:t>.</w:t>
      </w:r>
    </w:p>
    <w:p w:rsidR="00E54280" w:rsidRPr="00767E4B" w:rsidRDefault="00E54280" w:rsidP="001822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54280" w:rsidRPr="00767E4B" w:rsidRDefault="004E4527" w:rsidP="00182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67E4B">
        <w:rPr>
          <w:rFonts w:ascii="Times New Roman" w:hAnsi="Times New Roman"/>
          <w:b/>
          <w:i/>
          <w:sz w:val="28"/>
          <w:szCs w:val="28"/>
        </w:rPr>
        <w:t>Характеристика детей 6</w:t>
      </w:r>
      <w:r w:rsidR="004D6D80" w:rsidRPr="00767E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7E4B">
        <w:rPr>
          <w:rFonts w:ascii="Times New Roman" w:hAnsi="Times New Roman"/>
          <w:b/>
          <w:i/>
          <w:sz w:val="28"/>
          <w:szCs w:val="28"/>
        </w:rPr>
        <w:t xml:space="preserve">- 8 лет </w:t>
      </w:r>
      <w:r w:rsidR="00E54280" w:rsidRPr="00767E4B">
        <w:rPr>
          <w:rFonts w:ascii="Times New Roman" w:hAnsi="Times New Roman"/>
          <w:b/>
          <w:i/>
          <w:sz w:val="28"/>
          <w:szCs w:val="28"/>
        </w:rPr>
        <w:t xml:space="preserve"> с общим недоразвитием речи</w:t>
      </w:r>
    </w:p>
    <w:p w:rsidR="004D6D80" w:rsidRPr="00767E4B" w:rsidRDefault="00E54280" w:rsidP="004D6D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У детей седьмого года жизни с общим недоразвитием речи (ОНР) отмечается в целом возросший уровень речевых навыков. Однако их речь в полном объеме еще не соответствует норме. Различный уровень речевых средств позволяет разделить всех детей на две неоднородные группы. </w:t>
      </w:r>
      <w:r w:rsidRPr="00767E4B">
        <w:rPr>
          <w:rFonts w:ascii="Times New Roman" w:hAnsi="Times New Roman"/>
          <w:b/>
          <w:sz w:val="28"/>
          <w:szCs w:val="28"/>
        </w:rPr>
        <w:t>Первую группу</w:t>
      </w:r>
      <w:r w:rsidRPr="00767E4B">
        <w:rPr>
          <w:rFonts w:ascii="Times New Roman" w:hAnsi="Times New Roman"/>
          <w:sz w:val="28"/>
          <w:szCs w:val="28"/>
        </w:rPr>
        <w:t xml:space="preserve"> составляет 70-80% детей, которые достаточно свободно овладели фразовой речью. Они адекватно отвечают на вопросы, могут без помощи логопеда составить несложный рассказ по картинке, пересказать простой текст, рассказать о хорошо известных, интересных событиях, т.е. построить всё высказыв</w:t>
      </w:r>
      <w:r w:rsidR="004D6D80" w:rsidRPr="00767E4B">
        <w:rPr>
          <w:rFonts w:ascii="Times New Roman" w:hAnsi="Times New Roman"/>
          <w:sz w:val="28"/>
          <w:szCs w:val="28"/>
        </w:rPr>
        <w:t xml:space="preserve">ание в пределах близкой им темы. </w:t>
      </w:r>
    </w:p>
    <w:p w:rsidR="003F3805" w:rsidRPr="00767E4B" w:rsidRDefault="00E54280" w:rsidP="003F3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Анализ их речевой продукции позволяет говорить о том, что объем обиходного словаря приближается к невысокой норме. Отмечается тенденция роста количества слов, появления однородных членов, входящих в структуру распространенного предложения. Стремление детей пользоваться разными типами предложений является показателем возросшей речевой активности, а также желанием в своих высказываниях отразить более сложные связи и отношения объективной действительности.</w:t>
      </w:r>
    </w:p>
    <w:p w:rsidR="00E54280" w:rsidRPr="00767E4B" w:rsidRDefault="00E54280" w:rsidP="003F3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На данном этапе речевого развития произносительная сторона речи в значительной степени сформирована. Дети пользуются достаточно свободно словами разной слоговой структуры и </w:t>
      </w:r>
      <w:proofErr w:type="spellStart"/>
      <w:r w:rsidRPr="00767E4B">
        <w:rPr>
          <w:rFonts w:ascii="Times New Roman" w:hAnsi="Times New Roman"/>
          <w:sz w:val="28"/>
          <w:szCs w:val="28"/>
        </w:rPr>
        <w:t>звуконаполняемости</w:t>
      </w:r>
      <w:proofErr w:type="spellEnd"/>
      <w:r w:rsidRPr="00767E4B">
        <w:rPr>
          <w:rFonts w:ascii="Times New Roman" w:hAnsi="Times New Roman"/>
          <w:sz w:val="28"/>
          <w:szCs w:val="28"/>
        </w:rPr>
        <w:t>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lastRenderedPageBreak/>
        <w:t xml:space="preserve">Ошибки в употреблении слогов, а также их замена и пропуск звуков, перестановка и их смешение, встречаются, как правило, при выполнении специально подобранных, усложненных заданий. Нарушения встречаются в воспроизведении наиболее трудных или малоизвестных слов: </w:t>
      </w:r>
      <w:proofErr w:type="spellStart"/>
      <w:r w:rsidRPr="00767E4B">
        <w:rPr>
          <w:rFonts w:ascii="Times New Roman" w:hAnsi="Times New Roman"/>
          <w:b w:val="0"/>
          <w:i/>
          <w:sz w:val="28"/>
          <w:szCs w:val="28"/>
        </w:rPr>
        <w:t>тестофор</w:t>
      </w:r>
      <w:proofErr w:type="spellEnd"/>
      <w:r w:rsidRPr="00767E4B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767E4B">
        <w:rPr>
          <w:rFonts w:ascii="Times New Roman" w:hAnsi="Times New Roman"/>
          <w:b w:val="0"/>
          <w:i/>
          <w:sz w:val="28"/>
          <w:szCs w:val="28"/>
        </w:rPr>
        <w:t>светофор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67E4B">
        <w:rPr>
          <w:rFonts w:ascii="Times New Roman" w:hAnsi="Times New Roman"/>
          <w:b w:val="0"/>
          <w:i/>
          <w:sz w:val="28"/>
          <w:szCs w:val="28"/>
        </w:rPr>
        <w:t>саморубка</w:t>
      </w:r>
      <w:proofErr w:type="spellEnd"/>
      <w:r w:rsidRPr="00767E4B">
        <w:rPr>
          <w:rFonts w:ascii="Times New Roman" w:hAnsi="Times New Roman"/>
          <w:b w:val="0"/>
          <w:i/>
          <w:sz w:val="28"/>
          <w:szCs w:val="28"/>
        </w:rPr>
        <w:t xml:space="preserve"> – мясорубка, </w:t>
      </w:r>
      <w:proofErr w:type="spellStart"/>
      <w:r w:rsidRPr="00767E4B">
        <w:rPr>
          <w:rFonts w:ascii="Times New Roman" w:hAnsi="Times New Roman"/>
          <w:b w:val="0"/>
          <w:i/>
          <w:sz w:val="28"/>
          <w:szCs w:val="28"/>
        </w:rPr>
        <w:t>каляветва</w:t>
      </w:r>
      <w:proofErr w:type="spellEnd"/>
      <w:r w:rsidRPr="00767E4B">
        <w:rPr>
          <w:rFonts w:ascii="Times New Roman" w:hAnsi="Times New Roman"/>
          <w:b w:val="0"/>
          <w:i/>
          <w:sz w:val="28"/>
          <w:szCs w:val="28"/>
        </w:rPr>
        <w:t xml:space="preserve"> – лекарства, </w:t>
      </w:r>
      <w:proofErr w:type="spellStart"/>
      <w:r w:rsidRPr="00767E4B">
        <w:rPr>
          <w:rFonts w:ascii="Times New Roman" w:hAnsi="Times New Roman"/>
          <w:b w:val="0"/>
          <w:i/>
          <w:sz w:val="28"/>
          <w:szCs w:val="28"/>
        </w:rPr>
        <w:t>селепед</w:t>
      </w:r>
      <w:proofErr w:type="spellEnd"/>
      <w:r w:rsidRPr="00767E4B">
        <w:rPr>
          <w:rFonts w:ascii="Times New Roman" w:hAnsi="Times New Roman"/>
          <w:b w:val="0"/>
          <w:i/>
          <w:sz w:val="28"/>
          <w:szCs w:val="28"/>
        </w:rPr>
        <w:t xml:space="preserve"> – велосипед, </w:t>
      </w:r>
      <w:proofErr w:type="spellStart"/>
      <w:r w:rsidRPr="00767E4B">
        <w:rPr>
          <w:rFonts w:ascii="Times New Roman" w:hAnsi="Times New Roman"/>
          <w:b w:val="0"/>
          <w:i/>
          <w:sz w:val="28"/>
          <w:szCs w:val="28"/>
        </w:rPr>
        <w:t>фотирует</w:t>
      </w:r>
      <w:proofErr w:type="spellEnd"/>
      <w:r w:rsidRPr="00767E4B">
        <w:rPr>
          <w:rFonts w:ascii="Times New Roman" w:hAnsi="Times New Roman"/>
          <w:b w:val="0"/>
          <w:i/>
          <w:sz w:val="28"/>
          <w:szCs w:val="28"/>
        </w:rPr>
        <w:t xml:space="preserve"> – фотографирует, </w:t>
      </w:r>
      <w:proofErr w:type="spellStart"/>
      <w:r w:rsidRPr="00767E4B">
        <w:rPr>
          <w:rFonts w:ascii="Times New Roman" w:hAnsi="Times New Roman"/>
          <w:b w:val="0"/>
          <w:i/>
          <w:sz w:val="28"/>
          <w:szCs w:val="28"/>
        </w:rPr>
        <w:t>щитильсик</w:t>
      </w:r>
      <w:proofErr w:type="spellEnd"/>
      <w:r w:rsidRPr="00767E4B">
        <w:rPr>
          <w:rFonts w:ascii="Times New Roman" w:hAnsi="Times New Roman"/>
          <w:b w:val="0"/>
          <w:i/>
          <w:sz w:val="28"/>
          <w:szCs w:val="28"/>
        </w:rPr>
        <w:t xml:space="preserve"> – чистильщик.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 xml:space="preserve">Дети достаточно уверенно справляются с выделением заданного звука из ряда других звуков, слышат и определяют место изучаемого звука в слове, овладевают навыком звукового анализа и синтеза прямого слога и односложных слов. 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>Однако при изменении условий коммуникации, расширении самостоятельности речевого общения, при выполнении специальных учебных заданий возникает ряд специфических трудностей. Это говорит о том, что дети не достигли того уровня развития, который свойственен их сверстникам с нормальной речью.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 xml:space="preserve">На фоне развернутой речи отмечаются отдельные отклонения в развитии каждого из компонентов речевой системы. В речи детей присутствуют элементы ситуативности, затруднения в использовании вариантов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этих детей нередко состоят из подлежащего, сказуемого, дополнения, что связано с </w:t>
      </w:r>
      <w:proofErr w:type="gramStart"/>
      <w:r w:rsidRPr="00767E4B">
        <w:rPr>
          <w:rFonts w:ascii="Times New Roman" w:hAnsi="Times New Roman"/>
          <w:b w:val="0"/>
          <w:sz w:val="28"/>
          <w:szCs w:val="28"/>
        </w:rPr>
        <w:t>недостаточностью</w:t>
      </w:r>
      <w:proofErr w:type="gramEnd"/>
      <w:r w:rsidRPr="00767E4B">
        <w:rPr>
          <w:rFonts w:ascii="Times New Roman" w:hAnsi="Times New Roman"/>
          <w:b w:val="0"/>
          <w:sz w:val="28"/>
          <w:szCs w:val="28"/>
        </w:rPr>
        <w:t xml:space="preserve"> в их лексическом запасе прилагательных, числительных, наречий, причастий, деепричастий. Зачастую у них наблюдаются однообразие и неточность в употреблении слов, содержащих обобщения, оттенки значений, названия явлений природы, а также абстрактные понятия.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>Структура сложносочиненных предложений в ряде случаев оказывается упрощенной (</w:t>
      </w:r>
      <w:r w:rsidRPr="00767E4B">
        <w:rPr>
          <w:rFonts w:ascii="Times New Roman" w:hAnsi="Times New Roman"/>
          <w:b w:val="0"/>
          <w:i/>
          <w:sz w:val="28"/>
          <w:szCs w:val="28"/>
        </w:rPr>
        <w:t>Таня рисовала дом, а Миша лепил гриб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). Имеются случаи пропуска членов предложения, особенно подлежащих, редко встречаются разделительные и противительные союзы. Не в полном объеме усвоены сложноподчиненные союзы, почти нет условных, уступительных, определительных придаточных предложений. </w:t>
      </w:r>
      <w:proofErr w:type="gramStart"/>
      <w:r w:rsidRPr="00767E4B">
        <w:rPr>
          <w:rFonts w:ascii="Times New Roman" w:hAnsi="Times New Roman"/>
          <w:b w:val="0"/>
          <w:sz w:val="28"/>
          <w:szCs w:val="28"/>
        </w:rPr>
        <w:t>Понимая зависимость между отдельными событиями, дети не всегда правильно используют форму сложноподчиненного предложения (</w:t>
      </w:r>
      <w:r w:rsidRPr="00767E4B">
        <w:rPr>
          <w:rFonts w:ascii="Times New Roman" w:hAnsi="Times New Roman"/>
          <w:b w:val="0"/>
          <w:i/>
          <w:sz w:val="28"/>
          <w:szCs w:val="28"/>
        </w:rPr>
        <w:t>Карандаш сломался, как я много рисовала.</w:t>
      </w:r>
      <w:proofErr w:type="gramEnd"/>
      <w:r w:rsidRPr="00767E4B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gramStart"/>
      <w:r w:rsidRPr="00767E4B">
        <w:rPr>
          <w:rFonts w:ascii="Times New Roman" w:hAnsi="Times New Roman"/>
          <w:b w:val="0"/>
          <w:i/>
          <w:sz w:val="28"/>
          <w:szCs w:val="28"/>
        </w:rPr>
        <w:t>Мальчик упал, что споткнулся на камень</w:t>
      </w:r>
      <w:r w:rsidRPr="00767E4B">
        <w:rPr>
          <w:rFonts w:ascii="Times New Roman" w:hAnsi="Times New Roman"/>
          <w:b w:val="0"/>
          <w:sz w:val="28"/>
          <w:szCs w:val="28"/>
        </w:rPr>
        <w:t>).</w:t>
      </w:r>
      <w:proofErr w:type="gramEnd"/>
      <w:r w:rsidRPr="00767E4B">
        <w:rPr>
          <w:rFonts w:ascii="Times New Roman" w:hAnsi="Times New Roman"/>
          <w:b w:val="0"/>
          <w:sz w:val="28"/>
          <w:szCs w:val="28"/>
        </w:rPr>
        <w:t xml:space="preserve"> В процессе изложения не всегда раскрывается причинная связь.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>Ограниченность речевых средств наиболее ярко проявляется при выполнении заданий, связанных со словоизменением и словообразованием. Анализ речевой деятельности детей позволяет считать, что словарный запас недостаточно точен по способу употребления. В нем наблюдаются, в основном, слова, обозначающие конкретные предметы и действия, и мало слов, обозначающих отвлеченные и обобщенные понятия. Это приводит к стереотипности лексического запаса, частому употреблению одних и тех же слов. Большие трудности дети испытывают при подборе синонимов,</w:t>
      </w:r>
      <w:r w:rsidR="003F3805" w:rsidRPr="00767E4B">
        <w:rPr>
          <w:rFonts w:ascii="Times New Roman" w:hAnsi="Times New Roman"/>
          <w:b w:val="0"/>
          <w:sz w:val="28"/>
          <w:szCs w:val="28"/>
        </w:rPr>
        <w:t xml:space="preserve"> </w:t>
      </w:r>
      <w:r w:rsidRPr="00767E4B">
        <w:rPr>
          <w:rFonts w:ascii="Times New Roman" w:hAnsi="Times New Roman"/>
          <w:b w:val="0"/>
          <w:sz w:val="28"/>
          <w:szCs w:val="28"/>
        </w:rPr>
        <w:lastRenderedPageBreak/>
        <w:t>однокоренных слов. Метафоры и сравнения, слова с переносным значением часто совсем недоступны их пониманию.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67E4B">
        <w:rPr>
          <w:rFonts w:ascii="Times New Roman" w:hAnsi="Times New Roman"/>
          <w:b w:val="0"/>
          <w:sz w:val="28"/>
          <w:szCs w:val="28"/>
        </w:rPr>
        <w:t>Наиболее характерными лексическими ошибками являются замены понятий словосочетаниями или предложениями, другими словами, близкими по ситуации, по своему назначению и др. (</w:t>
      </w:r>
      <w:r w:rsidRPr="00767E4B">
        <w:rPr>
          <w:rFonts w:ascii="Times New Roman" w:hAnsi="Times New Roman"/>
          <w:b w:val="0"/>
          <w:i/>
          <w:sz w:val="28"/>
          <w:szCs w:val="28"/>
        </w:rPr>
        <w:t>фонтан – водичка льется, брызгает; галстук – ленточка; конура – дупло, домик; стрекоза – муха, жук; скворечник – птички живут; марка – картинка на письме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 и т.д.).</w:t>
      </w:r>
      <w:proofErr w:type="gramEnd"/>
      <w:r w:rsidRPr="00767E4B">
        <w:rPr>
          <w:rFonts w:ascii="Times New Roman" w:hAnsi="Times New Roman"/>
          <w:b w:val="0"/>
          <w:sz w:val="28"/>
          <w:szCs w:val="28"/>
        </w:rPr>
        <w:t xml:space="preserve">  Значительные трудности испытывают дети при самостоятельном образовании слов. </w:t>
      </w:r>
      <w:proofErr w:type="gramStart"/>
      <w:r w:rsidRPr="00767E4B">
        <w:rPr>
          <w:rFonts w:ascii="Times New Roman" w:hAnsi="Times New Roman"/>
          <w:b w:val="0"/>
          <w:sz w:val="28"/>
          <w:szCs w:val="28"/>
        </w:rPr>
        <w:t>Например, профессий от названия действий (</w:t>
      </w:r>
      <w:r w:rsidRPr="00767E4B">
        <w:rPr>
          <w:rFonts w:ascii="Times New Roman" w:hAnsi="Times New Roman"/>
          <w:b w:val="0"/>
          <w:i/>
          <w:sz w:val="28"/>
          <w:szCs w:val="28"/>
        </w:rPr>
        <w:t>строить – строитель</w:t>
      </w:r>
      <w:r w:rsidRPr="00767E4B">
        <w:rPr>
          <w:rFonts w:ascii="Times New Roman" w:hAnsi="Times New Roman"/>
          <w:b w:val="0"/>
          <w:sz w:val="28"/>
          <w:szCs w:val="28"/>
        </w:rPr>
        <w:t>); существительных от названий признаков (</w:t>
      </w:r>
      <w:r w:rsidRPr="00767E4B">
        <w:rPr>
          <w:rFonts w:ascii="Times New Roman" w:hAnsi="Times New Roman"/>
          <w:b w:val="0"/>
          <w:i/>
          <w:sz w:val="28"/>
          <w:szCs w:val="28"/>
        </w:rPr>
        <w:t>красный – краснота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); антонимов типа </w:t>
      </w:r>
      <w:r w:rsidRPr="00767E4B">
        <w:rPr>
          <w:rFonts w:ascii="Times New Roman" w:hAnsi="Times New Roman"/>
          <w:b w:val="0"/>
          <w:i/>
          <w:sz w:val="28"/>
          <w:szCs w:val="28"/>
        </w:rPr>
        <w:t>густой – редкий, мягкий – черствый, неряшливый – аккуратный, храбрый – трусливый, прямой – кривой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 и т.д.</w:t>
      </w:r>
      <w:proofErr w:type="gramEnd"/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>У детей с ОНР седьмого года жизни остаются ошибки в употреблении форм множественного числа с использованием непродуктивных окончаний (</w:t>
      </w:r>
      <w:proofErr w:type="spellStart"/>
      <w:r w:rsidRPr="00767E4B">
        <w:rPr>
          <w:rFonts w:ascii="Times New Roman" w:hAnsi="Times New Roman"/>
          <w:i/>
          <w:sz w:val="28"/>
          <w:szCs w:val="28"/>
        </w:rPr>
        <w:t>деревы</w:t>
      </w:r>
      <w:proofErr w:type="spellEnd"/>
      <w:r w:rsidRPr="00767E4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67E4B">
        <w:rPr>
          <w:rFonts w:ascii="Times New Roman" w:hAnsi="Times New Roman"/>
          <w:i/>
          <w:sz w:val="28"/>
          <w:szCs w:val="28"/>
        </w:rPr>
        <w:t>гнезды</w:t>
      </w:r>
      <w:proofErr w:type="spellEnd"/>
      <w:r w:rsidRPr="00767E4B">
        <w:rPr>
          <w:rFonts w:ascii="Times New Roman" w:hAnsi="Times New Roman"/>
          <w:b w:val="0"/>
          <w:sz w:val="28"/>
          <w:szCs w:val="28"/>
        </w:rPr>
        <w:t>). В активной речи правильно употребляются лишь простые и хорошо отработанные предлоги (</w:t>
      </w:r>
      <w:proofErr w:type="gramStart"/>
      <w:r w:rsidRPr="00767E4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767E4B">
        <w:rPr>
          <w:rFonts w:ascii="Times New Roman" w:hAnsi="Times New Roman"/>
          <w:i/>
          <w:sz w:val="28"/>
          <w:szCs w:val="28"/>
        </w:rPr>
        <w:t>, на, под</w:t>
      </w:r>
      <w:r w:rsidRPr="00767E4B">
        <w:rPr>
          <w:rFonts w:ascii="Times New Roman" w:hAnsi="Times New Roman"/>
          <w:b w:val="0"/>
          <w:sz w:val="28"/>
          <w:szCs w:val="28"/>
        </w:rPr>
        <w:t>).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>Ограниченность речевого общения, отставание в развитии познавательной деятельности не позволяют детям самостоятельно овладеть более сложными предлогами (</w:t>
      </w:r>
      <w:proofErr w:type="gramStart"/>
      <w:r w:rsidRPr="00767E4B">
        <w:rPr>
          <w:rFonts w:ascii="Times New Roman" w:hAnsi="Times New Roman"/>
          <w:i/>
          <w:sz w:val="28"/>
          <w:szCs w:val="28"/>
        </w:rPr>
        <w:t>из-под</w:t>
      </w:r>
      <w:proofErr w:type="gramEnd"/>
      <w:r w:rsidRPr="00767E4B">
        <w:rPr>
          <w:rFonts w:ascii="Times New Roman" w:hAnsi="Times New Roman"/>
          <w:i/>
          <w:sz w:val="28"/>
          <w:szCs w:val="28"/>
        </w:rPr>
        <w:t>, из-за, между, над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). Дети в простых сочетаниях правильно согласовывают прилагательные с существительными. </w:t>
      </w:r>
      <w:proofErr w:type="gramStart"/>
      <w:r w:rsidRPr="00767E4B">
        <w:rPr>
          <w:rFonts w:ascii="Times New Roman" w:hAnsi="Times New Roman"/>
          <w:b w:val="0"/>
          <w:sz w:val="28"/>
          <w:szCs w:val="28"/>
        </w:rPr>
        <w:t>Однако при усложненных заданиях (типа:</w:t>
      </w:r>
      <w:proofErr w:type="gramEnd"/>
      <w:r w:rsidRPr="00767E4B">
        <w:rPr>
          <w:rFonts w:ascii="Times New Roman" w:hAnsi="Times New Roman"/>
          <w:b w:val="0"/>
          <w:sz w:val="28"/>
          <w:szCs w:val="28"/>
        </w:rPr>
        <w:t xml:space="preserve"> </w:t>
      </w:r>
      <w:r w:rsidRPr="00767E4B">
        <w:rPr>
          <w:rFonts w:ascii="Times New Roman" w:hAnsi="Times New Roman"/>
          <w:b w:val="0"/>
          <w:i/>
          <w:sz w:val="28"/>
          <w:szCs w:val="28"/>
        </w:rPr>
        <w:t xml:space="preserve">Мальчик рисует красной </w:t>
      </w:r>
      <w:proofErr w:type="gramStart"/>
      <w:r w:rsidRPr="00767E4B">
        <w:rPr>
          <w:rFonts w:ascii="Times New Roman" w:hAnsi="Times New Roman"/>
          <w:b w:val="0"/>
          <w:i/>
          <w:sz w:val="28"/>
          <w:szCs w:val="28"/>
        </w:rPr>
        <w:t>ручкой</w:t>
      </w:r>
      <w:proofErr w:type="gramEnd"/>
      <w:r w:rsidRPr="00767E4B">
        <w:rPr>
          <w:rFonts w:ascii="Times New Roman" w:hAnsi="Times New Roman"/>
          <w:b w:val="0"/>
          <w:i/>
          <w:sz w:val="28"/>
          <w:szCs w:val="28"/>
        </w:rPr>
        <w:t xml:space="preserve"> и синим карандашом</w:t>
      </w:r>
      <w:r w:rsidRPr="00767E4B">
        <w:rPr>
          <w:rFonts w:ascii="Times New Roman" w:hAnsi="Times New Roman"/>
          <w:b w:val="0"/>
          <w:sz w:val="28"/>
          <w:szCs w:val="28"/>
        </w:rPr>
        <w:t>) нередко появляются ошибки (</w:t>
      </w:r>
      <w:r w:rsidRPr="00767E4B">
        <w:rPr>
          <w:rFonts w:ascii="Times New Roman" w:hAnsi="Times New Roman"/>
          <w:i/>
          <w:sz w:val="28"/>
          <w:szCs w:val="28"/>
        </w:rPr>
        <w:t>Мальчик рисует красной ручкой и синей карандашей</w:t>
      </w:r>
      <w:r w:rsidRPr="00767E4B">
        <w:rPr>
          <w:rFonts w:ascii="Times New Roman" w:hAnsi="Times New Roman"/>
          <w:b w:val="0"/>
          <w:sz w:val="28"/>
          <w:szCs w:val="28"/>
        </w:rPr>
        <w:t>). Это связано с недостаточной дифференциацией форм слова.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Вторую группу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 (20-30%) образуют дети с более ограниченным речевым опытом и несовершенными языковыми средствами. Уровень </w:t>
      </w:r>
      <w:proofErr w:type="spellStart"/>
      <w:r w:rsidRPr="00767E4B">
        <w:rPr>
          <w:rFonts w:ascii="Times New Roman" w:hAnsi="Times New Roman"/>
          <w:b w:val="0"/>
          <w:sz w:val="28"/>
          <w:szCs w:val="28"/>
        </w:rPr>
        <w:t>автоматизированности</w:t>
      </w:r>
      <w:proofErr w:type="spellEnd"/>
      <w:r w:rsidRPr="00767E4B">
        <w:rPr>
          <w:rFonts w:ascii="Times New Roman" w:hAnsi="Times New Roman"/>
          <w:b w:val="0"/>
          <w:sz w:val="28"/>
          <w:szCs w:val="28"/>
        </w:rPr>
        <w:t xml:space="preserve"> речевых навыков у них ниже, чем у детей первой группы. Так, при составлении рассказов по картинке, пересказе требуются словесные и изобразительные подсказки. В процессе рассказа появляются длительные паузы между короткими фразами. Уровень самостоятельности при свободных высказываниях недостаточен, такие дети периодически нуждаются в смысловых опорах, помощи взрослого, нередко их рассказы носят фрагментарный характер. Отмечаются нарушения модели предложений: перестановки, пропуск главного или второстепенного члена предложения; опускаются, заменяются, неправильно употребляются союзы и сложные слова.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 xml:space="preserve">Количественный диапазон употребляемых в предложениях слов невелик. Большие трудности дети испытывают в программировании своих высказываний. Словарный запас этих детей ниже, чем у детей первой группы, как по количественным, так и по качественным показателям. Так, дети овладели основными значениями слов, выраженными их корневой частью, но они недостаточно различают изменение значений, обусловленных употреблением разных приставок. Например: </w:t>
      </w:r>
      <w:r w:rsidRPr="00767E4B">
        <w:rPr>
          <w:rFonts w:ascii="Times New Roman" w:hAnsi="Times New Roman"/>
          <w:b w:val="0"/>
          <w:i/>
          <w:sz w:val="28"/>
          <w:szCs w:val="28"/>
        </w:rPr>
        <w:t>Машина ехала около дома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 (</w:t>
      </w:r>
      <w:proofErr w:type="gramStart"/>
      <w:r w:rsidRPr="00767E4B">
        <w:rPr>
          <w:rFonts w:ascii="Times New Roman" w:hAnsi="Times New Roman"/>
          <w:b w:val="0"/>
          <w:sz w:val="28"/>
          <w:szCs w:val="28"/>
        </w:rPr>
        <w:t>вместо</w:t>
      </w:r>
      <w:proofErr w:type="gramEnd"/>
      <w:r w:rsidRPr="00767E4B">
        <w:rPr>
          <w:rFonts w:ascii="Times New Roman" w:hAnsi="Times New Roman"/>
          <w:b w:val="0"/>
          <w:sz w:val="28"/>
          <w:szCs w:val="28"/>
        </w:rPr>
        <w:t xml:space="preserve">: </w:t>
      </w:r>
      <w:r w:rsidRPr="00767E4B">
        <w:rPr>
          <w:rFonts w:ascii="Times New Roman" w:hAnsi="Times New Roman"/>
          <w:b w:val="0"/>
          <w:i/>
          <w:sz w:val="28"/>
          <w:szCs w:val="28"/>
        </w:rPr>
        <w:t xml:space="preserve">объехала </w:t>
      </w:r>
      <w:proofErr w:type="gramStart"/>
      <w:r w:rsidRPr="00767E4B">
        <w:rPr>
          <w:rFonts w:ascii="Times New Roman" w:hAnsi="Times New Roman"/>
          <w:b w:val="0"/>
          <w:i/>
          <w:sz w:val="28"/>
          <w:szCs w:val="28"/>
        </w:rPr>
        <w:t>дом</w:t>
      </w:r>
      <w:proofErr w:type="gramEnd"/>
      <w:r w:rsidRPr="00767E4B">
        <w:rPr>
          <w:rFonts w:ascii="Times New Roman" w:hAnsi="Times New Roman"/>
          <w:b w:val="0"/>
          <w:sz w:val="28"/>
          <w:szCs w:val="28"/>
        </w:rPr>
        <w:t xml:space="preserve">); в ряде упражнений не могут добавить недостающее слово, точно по смыслу: </w:t>
      </w:r>
      <w:r w:rsidRPr="00767E4B">
        <w:rPr>
          <w:rFonts w:ascii="Times New Roman" w:hAnsi="Times New Roman"/>
          <w:b w:val="0"/>
          <w:i/>
          <w:sz w:val="28"/>
          <w:szCs w:val="28"/>
        </w:rPr>
        <w:t>гремит…, стрекочет…, порхает…, звенит…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 и т.д. </w:t>
      </w:r>
      <w:r w:rsidRPr="00767E4B">
        <w:rPr>
          <w:rFonts w:ascii="Times New Roman" w:hAnsi="Times New Roman"/>
          <w:b w:val="0"/>
          <w:sz w:val="28"/>
          <w:szCs w:val="28"/>
        </w:rPr>
        <w:lastRenderedPageBreak/>
        <w:t>Задания на подбор однокоренных слов, синонимов, составление сложных слов им почти недоступны.</w:t>
      </w:r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 xml:space="preserve">Дети недостаточно усваивают обобщающие слова: </w:t>
      </w:r>
      <w:r w:rsidRPr="00767E4B">
        <w:rPr>
          <w:rFonts w:ascii="Times New Roman" w:hAnsi="Times New Roman"/>
          <w:b w:val="0"/>
          <w:i/>
          <w:sz w:val="28"/>
          <w:szCs w:val="28"/>
        </w:rPr>
        <w:t>транспорт, обувь, профессии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 и т.д. </w:t>
      </w:r>
      <w:proofErr w:type="gramStart"/>
      <w:r w:rsidRPr="00767E4B">
        <w:rPr>
          <w:rFonts w:ascii="Times New Roman" w:hAnsi="Times New Roman"/>
          <w:b w:val="0"/>
          <w:sz w:val="28"/>
          <w:szCs w:val="28"/>
        </w:rPr>
        <w:t xml:space="preserve">Они нередко заменяют родовые понятия видовыми: </w:t>
      </w:r>
      <w:r w:rsidRPr="00767E4B">
        <w:rPr>
          <w:rFonts w:ascii="Times New Roman" w:hAnsi="Times New Roman"/>
          <w:b w:val="0"/>
          <w:i/>
          <w:sz w:val="28"/>
          <w:szCs w:val="28"/>
        </w:rPr>
        <w:t>деревья – ёлочки, головные уборы – шапка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; вместо малознакомых слов употребляют словосочетания: </w:t>
      </w:r>
      <w:r w:rsidRPr="00767E4B">
        <w:rPr>
          <w:rFonts w:ascii="Times New Roman" w:hAnsi="Times New Roman"/>
          <w:b w:val="0"/>
          <w:i/>
          <w:sz w:val="28"/>
          <w:szCs w:val="28"/>
        </w:rPr>
        <w:t>дупло – белка тут живет; грядка – огурчики тут растут; кран – здесь ручки мою, водичка льется</w:t>
      </w:r>
      <w:r w:rsidRPr="00767E4B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End"/>
    </w:p>
    <w:p w:rsidR="00E54280" w:rsidRPr="00767E4B" w:rsidRDefault="00E54280" w:rsidP="0018224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7E4B">
        <w:rPr>
          <w:rFonts w:ascii="Times New Roman" w:hAnsi="Times New Roman"/>
          <w:b w:val="0"/>
          <w:sz w:val="28"/>
          <w:szCs w:val="28"/>
        </w:rPr>
        <w:t>Таким образом, несмотря на значительное продвижение в речевом развитии детей, обнаруживаются заметные различия в овладении ими связной речью, определяющие специфику индивидуального подхода, вариативность в применении логопедических приемов и различных прогнозов в отношении дальнейшего обучения в школе.</w:t>
      </w:r>
    </w:p>
    <w:p w:rsidR="000A145B" w:rsidRPr="00767E4B" w:rsidRDefault="000A145B" w:rsidP="00182244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54280" w:rsidRPr="00767E4B" w:rsidRDefault="00E54280" w:rsidP="00182244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>1.2.  Планируемые результаты  освоения Программы</w:t>
      </w:r>
    </w:p>
    <w:p w:rsidR="00E54280" w:rsidRPr="00767E4B" w:rsidRDefault="00E54280" w:rsidP="00182244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>1.2.1. Целевые ориентиры</w:t>
      </w:r>
    </w:p>
    <w:p w:rsidR="004E4527" w:rsidRPr="00767E4B" w:rsidRDefault="004E4527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целевых ориентиров. В соответствие с ФГОС </w:t>
      </w:r>
      <w:proofErr w:type="gramStart"/>
      <w:r w:rsidRPr="00767E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7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E4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767E4B">
        <w:rPr>
          <w:rFonts w:ascii="Times New Roman" w:hAnsi="Times New Roman" w:cs="Times New Roman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. 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E4B">
        <w:rPr>
          <w:rFonts w:ascii="Times New Roman" w:hAnsi="Times New Roman" w:cs="Times New Roman"/>
          <w:sz w:val="28"/>
          <w:szCs w:val="28"/>
        </w:rPr>
        <w:t xml:space="preserve"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Pr="00767E4B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767E4B">
        <w:rPr>
          <w:rFonts w:ascii="Times New Roman" w:hAnsi="Times New Roman" w:cs="Times New Roman"/>
          <w:sz w:val="28"/>
          <w:szCs w:val="28"/>
        </w:rPr>
        <w:t xml:space="preserve"> анализа слов, анализа предложений, что обеспечивает формирование предпосылок грамотности;</w:t>
      </w:r>
      <w:proofErr w:type="gramEnd"/>
      <w:r w:rsidRPr="00767E4B">
        <w:rPr>
          <w:rFonts w:ascii="Times New Roman" w:hAnsi="Times New Roman" w:cs="Times New Roman"/>
          <w:sz w:val="28"/>
          <w:szCs w:val="28"/>
        </w:rPr>
        <w:t xml:space="preserve"> у него сформирован грамматический строй речи, он владеет разными способами словообразования;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• ребенок любознателен,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</w:t>
      </w:r>
      <w:proofErr w:type="gramStart"/>
      <w:r w:rsidRPr="00767E4B">
        <w:rPr>
          <w:rFonts w:ascii="Times New Roman" w:hAnsi="Times New Roman" w:cs="Times New Roman"/>
          <w:sz w:val="28"/>
          <w:szCs w:val="28"/>
        </w:rPr>
        <w:t xml:space="preserve">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</w:t>
      </w:r>
      <w:r w:rsidRPr="00767E4B">
        <w:rPr>
          <w:rFonts w:ascii="Times New Roman" w:hAnsi="Times New Roman" w:cs="Times New Roman"/>
          <w:sz w:val="28"/>
          <w:szCs w:val="28"/>
        </w:rPr>
        <w:lastRenderedPageBreak/>
        <w:t>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</w:t>
      </w:r>
      <w:proofErr w:type="gramEnd"/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• ребенок способен к принятию собственных решений 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• ребенок инициативен, самостоятелен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• ребенок обладает чувством собственного достоинства, чувством веры в себя;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• ребенок обладает развитым воображением, которое реализует в разных видах деятельности;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• ребенок умеет подчиняться правилам и социальным нормам, способен к волевым усилиям, знаком с принятыми нормами и правилами поведения и готов соответствовать им;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E54280" w:rsidRPr="00767E4B" w:rsidRDefault="00E54280" w:rsidP="00182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Целевые ориентиры Программы выступают основаниями преемственности дошкольного и начального общего образования. </w:t>
      </w:r>
    </w:p>
    <w:p w:rsidR="000A145B" w:rsidRPr="00767E4B" w:rsidRDefault="000A145B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54280" w:rsidRPr="00767E4B" w:rsidRDefault="001E0239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6D80" w:rsidRPr="00767E4B" w:rsidRDefault="00F324FD" w:rsidP="004D6D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К концу года ребенок 5 – 6 лет</w:t>
      </w:r>
      <w:r w:rsidRPr="00767E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i/>
          <w:sz w:val="28"/>
          <w:szCs w:val="28"/>
        </w:rPr>
        <w:t>Речевое развитие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может участвовать в беседе;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умеет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и доброжелательно оценивать ответ, высказывание сверстника;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составляет по образцу рассказы по сюжетной картине, по набору картинок;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последовательно,     без   существенных     пропусков     пересказывает    небольшие     литературные  произведения;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место звука в слове;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умеет подбирать к существительному несколько прилагательных; заменять слово другим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словосо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сходным значением;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знает 2 - 3 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стихотворения, 2 - 3 считалки, 2-3 загадки. Называет жанр произведения;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драматизирует небольшие сказки, читает по ролям стихотворения. Называет любимого детского  писателя, любимые сказки и рассказы.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считает (отсчитывает) в пределах 10;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правильно   пользуется   количественными   и   порядковыми   числительными   (в   пределах   10), 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- отвечает на вопросы: «Сколько?», «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по счету?»;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сравнивает неравные группы предметов двумя способами (удаление и добавление единицы);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сравнивает   предметы   на   глаз   (по   длине,   ширине,   высоте,   толщине);   проверяет   точность  определений путем наложения или приложения;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размещает предметы различной величины (до 7-10) в порядке возрастания, убывания их длины,  ширины, высоты, толщины;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выражает словами местонахождение предмета по отношению к себе, другим предметам;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знает некоторые характерные особенности знакомых геометрических фигур (количество углов,  сторон; равенство, неравенство сторон);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называет утро, день, вечер, ночь; имеет представление о смене частей суток;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называет текущий день недели;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различает и называет виды транспорта, предметы, облегчающие труд человека в быту;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классифицирует предметы, определяет материалы, из которых они сделаны;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знает название родного города (поселка), страны, ее столицу;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называет времена года, отмечает их особенности;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знает  о  взаимодействии  человека  с  природой  в  разное  время  года;  знает  о  значении  солнца,  воздуха и воды для человека, животных, растений; бережно относится к природе.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умеет анализировать образец постройки;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может планировать этапы создания собственной постройки, находить конструктивные решения;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создает постройки по рисунку; умеет работать коллективно.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E4B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Социально-личностное развитие»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E4B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="003F3805" w:rsidRPr="00767E4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договаривается с партнерами, во что играть, кто кем будет в игре; подчиняется правилам игры;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умеет разворачивать содержание игры в зависимости от количества играющих детей;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в дидактических играх оценивает свои возможности и без обиды воспринимает проигрыш;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объясняет правила игры сверстникам;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после   просмотра    спектакля    может    оценить    игру   актера  (актеров),   используя    средства  художественной выразительности и элементы художественного оформления постановки;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умет в творческом опыте несколько ролей, сыгранных в спектаклях в детском саду и домашнем  театре.  Умеет   оформлять  свой  спектакль,  используя  разнообразные  материалы  (атрибуты,  подручный материал, поделки).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Безопасность: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соблюдает элементарные правила организованного поведения в детском саду;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соблюдает  элементарные  правила  поведения  на  улице  и  в  транспорте,  элементарные  правила  дорожного движения;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различает    и   называет    специальные     виды    транспорта     («Скорая    помощь»,     «Пожарная»,  «Полиция»), объясняет их назначение;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- понимает значения сигналов светофора. Узнает и называет дорожные знаки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«Пешеходный       переход»,    «Дети»,    «Остановка     общественного       транспорта»,    «Подземный  пешеходный переход», «Пункт медицинской помощи»;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различает  проезжую  часть,  тротуар,  подземный  пешеходный  переход,  пешеходный  переход  «Зебра»;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i/>
          <w:sz w:val="28"/>
          <w:szCs w:val="28"/>
        </w:rPr>
        <w:t>Трудовая деятельность: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знает и соблюдает элементарные правила поведения в природе.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одевается и раздевается, сушит мокрые вещи, ухаживает за обувью;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выполняет обязанности дежурного по столовой, правильно сервирует стол;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поддерживает порядок в группе и на участке детского сада;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выполняет поручения по уходу за животными и растениями в уголке природы. </w:t>
      </w:r>
    </w:p>
    <w:p w:rsidR="00F324FD" w:rsidRPr="00767E4B" w:rsidRDefault="00F324FD" w:rsidP="00F324F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24FD" w:rsidRPr="00767E4B" w:rsidRDefault="00F324FD" w:rsidP="00F324F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 – эстетическое развитие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различает  произведения  изобразительного  искусства  (живопись,  книжная  графика,  народное  декоративное искусство, скульптура);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выделяет выразительные средства в разных видах искусства (форма, цвет, колорит, композиция);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знает особенности изобразительных материалов;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создает изображения предметов (с натуры, по представлению); сюжетные изображения;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использует разнообразные композиционные решения, изобразительные материалы;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использует различные цвета и оттенки для создания выразительных образов;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выполняет узоры по мотивам народного декоративно-прикладного искусства;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лепит предметы разной формы, используя усвоенные приемы и способы;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создает небольшие сюжетные композиции, передавая пропорции, позы и движения фигур;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создает изображения по мотивам народных игрушек;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изображает  предметы  и  создает  несложные  сюжетные  композиции,  используя  разнообразные  приемы вырезания, обрывания бумаги.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различает  жанры  музыкальных  произведений  (марш,  танец,  песня);  звучание  музыкальных  инструментов (фортепиано, скрипка);                                                  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 различает высокие и низкие звуки (в пределах квинты);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может петь без напряжения, плавно, легким звуком; отчетливо произносить слова, своевременно  начинать и заканчивать песню; петь в сопровождении музыкального инструмента;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может ритмично двигаться в соответствии с характером и динамикой музыки;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умеет  выполнять  танцевальные  движения  (поочередное  выбрасывание  ног  вперед  в  прыжке,  полуприседание с выставлением ноги на пятку, шаг на всей ступне на месте, с продвижением  вперед и в кружении);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 инсценирует  содержание  песен,  хороводов;  действует,  не  подражая  другим  детям;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умеет играть мелодии на металлофоне по одному и в небольшой группе детей.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умеет ходить и бегать легко, ритмично, сохраняя правильную осанку, направление и темп;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умеет лазать по гимнастической стенке (высота 2,5 м) с изменением темпа;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может прыгать на мягкое покрытие (высота 20 см), прыгать в обозначенное место с высоты 30  см, прыгать в длину с места (не менее 80 см), с разбега (не менее 100 см), в высоту с разбега (не  менее 40 см), прыгать через короткую и длинную скакалку;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умеет   метать   предметы   правой   и   левой   рукой   на   расстояние   5-9   м,   в   вертикальную   и  горизонтальную цель с расстояния 3-4 м, сочетать замах с броском, бросать мяч вверх, о землю  и ловить его одной рукой, отбивать мяч на месте не менее 10 раз, в ходьбе (расстояние 6 м); 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владеет школой мяча;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выполняет упражнения на статическое и динамическое равновесие;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умеет перестраиваться в колонну по трое, четверо; равняться, размыкаться в колонне, шеренге; 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выполнять повороты направо, налево, кругом;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ходит на лыжах скользящим шагом на расстояние около 2 км; ухаживает за лыжами;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умеет кататься на самокате;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упражнениях с элементами спортивных игр: городки, бадминтон, футбол, хоккей; </w:t>
      </w:r>
    </w:p>
    <w:p w:rsidR="00F324FD" w:rsidRPr="00767E4B" w:rsidRDefault="00F324FD" w:rsidP="00F324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- умеет плавать (произвольно). </w:t>
      </w:r>
    </w:p>
    <w:p w:rsidR="00F324FD" w:rsidRPr="00767E4B" w:rsidRDefault="00F324FD" w:rsidP="00F3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24FD" w:rsidRPr="00767E4B" w:rsidRDefault="00F324FD" w:rsidP="00182244">
      <w:pPr>
        <w:pStyle w:val="BODY0"/>
        <w:spacing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i/>
          <w:color w:val="auto"/>
          <w:sz w:val="28"/>
          <w:szCs w:val="28"/>
        </w:rPr>
        <w:t>К кон</w:t>
      </w:r>
      <w:r w:rsidR="000A145B" w:rsidRPr="00767E4B">
        <w:rPr>
          <w:rFonts w:ascii="Times New Roman" w:hAnsi="Times New Roman" w:cs="Times New Roman"/>
          <w:b/>
          <w:i/>
          <w:color w:val="auto"/>
          <w:sz w:val="28"/>
          <w:szCs w:val="28"/>
        </w:rPr>
        <w:t>цу года ребенок 6 – 8</w:t>
      </w:r>
      <w:r w:rsidRPr="00767E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лет: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Игровая деятельность: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самостоятельно отбирает или придумывает разнообразные сюжеты игр;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придерживается  в  процессе  игры  намеченного  замысла,  оставляя  место  для  импровизации. 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находит новую трактовку роли и исполняет ее. Может моделировать предметно-игровую среду;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в дидактических играх договаривается со сверстниками об очередности ходов, выборе карт, схем; 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проявляет себя терпимым и доброжелательным партнером;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понимает  образный  строй  спектакля:  оценивает  игру  актеров,  средства  выразительности  и  оформление постановки;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>- в беседе о просмотренном спектакле может высказать свою точку зрения;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владеет  навыками  театральной  культуры:  знает  театральные  профессии,  правила  поведения  в  театре;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участвует в творческих группах по созданию спектаклей («режиссеры», «актеры», «костюмеры»,  «оформители» и т. д.);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имеет представления о себе, собственной принадлежности и принадлежности других людей к  определенному полу;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о составе семьи, родственных отношениях и взаимосвязях, распределении  семейных  обязанностей,  семейных  традициях;  об  обществе,  его  культурных  ценностях;  о  государстве и принадлежности к нему; о мире.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Коммуникативная деятельность: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пересказывает и драматизирует небольшие литературные произведения; составляет по плану и  образцу  рассказы  о  предмете,  по  сюжетной  картинке,  набору  картин  с  фабульным  развитием  действия;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употребляет в речи синонимы, антонимы, сложные предложения разных видов;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 понятия  «звук»,  «слог»,  «слово»,  «предложение».  Называет  в  последовательности  слова в предложении, звуки и слоги в словах. Находит в предложении слова с заданным звуком, 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определяет место звука в слове;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различает жанры литературных произведений;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любимые сказки и рассказы; знает наизусть 2-3 любимых стихотворения, 2-3 считалки,  2-3 загадки;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2-3 авторов и 2-3 иллюстраторов книг;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выразительно читает стихотворение, пересказывает отрывок из сказки, рассказа.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Познавательно-исследовательская деятельность</w:t>
      </w: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самостоятельно объединяет различные группы предметов, имеющие общий признак, в единое  множество и удаляет из множества отдельные его части (часть предметов);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устанавливает связи и отношения между целым множеством и различными его частями (частью); 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находит части целого множества и целое по известным частям;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считает до 10 и дальше (количественный, порядковый счет в пределах 20);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числа в прямом (обратном) порядке до 10, начиная с любого числа натурального ряда  (в пределах 10);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соотносит цифру (0-9) и количество предметов;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767E4B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proofErr w:type="gramEnd"/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 и решать задачи в одно действие на сложение и вычитание, пользуется  цифрами и  арифметическими знаками;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 величины:  длину  (ширину,  высоту),  объем  (вместимость),  массу  (вес  предметов)  и  способы их измерения; </w:t>
      </w:r>
      <w:proofErr w:type="gramEnd"/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измеряет  длину  предметов,  отрезки  прямых  линий,  объемы  жидких  и  сыпучих  веществ  с  помощью условных мер. Понимает зависимость между величиной меры и числом (результатом  измерения);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умеет делить предметы (фигуры) на несколько равных частей; сравнивать целый предмет и его  часть;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различает,    называет:    отрезок,    угол,   круг    (овал),   многоугольники       (треугольники,  четырехугольники, пятиугольники и др.), шар, куб, проводит их сравнение; </w:t>
      </w:r>
      <w:proofErr w:type="gramEnd"/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ориентируется в окружающем пространстве и на плоскости (лист, страница, поверхность стола и  др.),   обозначает   взаимное   расположение   и   направление   движения   объектов;   пользуется  знаковыми обозначениями;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умеет определять временные отношения (день - неделя - месяц); время по часам с точностью до  1 часа;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знает состав чисел первого десятка (из отдельных единиц) и состав чисел первого пятка из двух  меньших;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умеет получать каждое число первого десятка, прибавляя единицу к  предыдущему и вычитая  единицу из следующего за ним в ряду;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знает монеты достоинством 1, 5, 10 копеек; 1, 2, 5 рублей;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знает название текущего месяца года; последовательность всех дней недели, времен года;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имеет разнообразные впечатления о предметах окружающего мира;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выбирает и группирует предметы в соответствии с познавательной задачей;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знает герб, флаг, гимн России;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главный город страны;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имеет представление о родном крае; его достопримечательностях;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имеет представления о школе, библиотеке;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знает некоторых представителей животного мира (звери, птицы, пресмыкающиеся, земноводные,  насекомые);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знает  характерные  признаки  времен  года  и  соотносит  с  каждым  сезоном  особенности  жизни  людей, животных, растений;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знает правила поведения в природе и соблюдает их;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>- устанавливает элементарные причинно-следственные связи между природными явлениями.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Трудовая деятельность: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самостоятельно ухаживает за одеждой, устраняет непорядок в своем внешнем виде;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ответственно выполняет обязанности дежурного по столовой, в уголке природы;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проявляет трудолюбие в работе на участке детского сада;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может   планировать   свою   трудовую   деятельность;   отбирать   материалы,   необходимые   для  занятий, игр.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color w:val="auto"/>
          <w:sz w:val="28"/>
          <w:szCs w:val="28"/>
        </w:rPr>
        <w:t>Конструктивная деятельность</w:t>
      </w: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767E4B"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 соотносить конструкцию предмета с его назначением;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767E4B"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 создавать различные конструкции одного и того же объекта;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может создавать модели из пластмассового и деревянного конструкторов по рисунку и словесной  инструкции.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Изобразительная деятельность: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 виды  изобразительного  искусства:  живопись,  графика,  скульптура,  декоративно- прикладное и народное искусство;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основные выразительные средства произведений искусства;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создает индивидуальные и коллективные рисунки, декоративные, предметные и сюжетные композиции на темы окружающей жизни, литературных произведений;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использует разные материалы и способы создания изображения;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лепит различные предметы, передавая их форму, пропорции, позы и движения;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создает сюжетные композиции из 2-3 и более изображений;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выполняет декоративные композиции  способами налепа и рельефа. Расписывает вылепленные  изделия по мотивам народного искусства;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создает  изображения  различных  предметов,  используя  бумагу  разной  фактуры  и  способы  вырезания и обрывания;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создает сюжетные и декоративные композиции.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color w:val="auto"/>
          <w:sz w:val="28"/>
          <w:szCs w:val="28"/>
        </w:rPr>
        <w:t>Музыкальная деятельность</w:t>
      </w: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узнает мелодию Государственного гимна РФ;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определяет жанр прослушанного произведения (марш, песня, танец) и инструмент, на котором  оно исполняется;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определяет общее настроение, характер музыкального произведения;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части музыкального произведения (вступление, заключение, запев, припев);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может  петь  песни  в  удобном  диапазоне,  исполняя  их  выразительно,  правильно  передавая  мелодию (ускоряя, замедляя, усиливая и ослабляя звучание);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может петь индивидуально и коллективно, с сопровождением и без него; 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умеет выразительно и ритмично двигаться в соответствии с разнообразным характером музыки,  музыкальными образами; передавать несложный музыкальный ритмический рисунок;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умеет  выполнять  танцевальные  движения  (шаг  с  притопом,  приставной  шаг  с  приседанием,  пружинящий шаг, боковой галоп, переменный шаг);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инсценирует игровые песни, придумывает варианты образных движений в играх и хороводах;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исполняет сольно и в ансамбле на ударных и </w:t>
      </w:r>
      <w:proofErr w:type="spellStart"/>
      <w:r w:rsidRPr="00767E4B">
        <w:rPr>
          <w:rFonts w:ascii="Times New Roman" w:hAnsi="Times New Roman" w:cs="Times New Roman"/>
          <w:color w:val="auto"/>
          <w:sz w:val="28"/>
          <w:szCs w:val="28"/>
        </w:rPr>
        <w:t>звуковысотных</w:t>
      </w:r>
      <w:proofErr w:type="spellEnd"/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 детских музыкальных инструментах  несложные песни и мелодии.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Двигательная деятельность: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выполняет правильно все виды основных движений (ходьба, бег, прыжки, метание, лазанье);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может прыгать на мягкое покрытие с высоты до 40 см; мягко приземляться, прыгать в длину с  места на расстояние не менее 100 см, с разбега  -180 см; в высоту с разбега  - не менее 50 см; 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прыгать через короткую и длинную скакалку разными способами;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может перебрасывать набивные мячи (вес 1 кг), бросать предметы в цель из разных исходных  положений,  попадать  в  вертикальную  и  горизонтальную  цель  с  расстояния 5 м,  метать  предметы правой и левой рукой на расстояние 5-12 м, метать предметы в движущуюся цель;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>- умеет  перестраиваться  в  3-4  колонны,  в  2-3  круга  на  ходу,  в  две  шеренги  после  расчета  на  «первый-второй», соблюдать интервалы во время передвижения;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выполняет  физические  упражнения  из  разных  исходных  положений  четко  и  ритмично,  в  заданном темпе, под музыку, по словесной инструкции;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следит за правильной осанкой;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участвует  в  играх  с  элементами  спорта  (городки,  бадминтон,  баскетбол,  </w:t>
      </w:r>
      <w:proofErr w:type="spellStart"/>
      <w:r w:rsidRPr="00767E4B">
        <w:rPr>
          <w:rFonts w:ascii="Times New Roman" w:hAnsi="Times New Roman" w:cs="Times New Roman"/>
          <w:color w:val="auto"/>
          <w:sz w:val="28"/>
          <w:szCs w:val="28"/>
        </w:rPr>
        <w:t>рутбол</w:t>
      </w:r>
      <w:proofErr w:type="spellEnd"/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,  хоккей,  настольный теннис);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имеет сформированные представления о здоровом образе жизни.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Безопасность: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соблюдает  элементарные  правила  организованного  поведения  в  детском  саду,  поведения  на  улице и в транспорте, дорожного движения;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различает   и  называет    специальные    виды   транспорта    («Скорая   помощь»,    «Пожарная»,  «Полиция»), объясняет их назначение;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понимает значения сигналов светофора;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узнает и называет дорожные знаки «Пешеходный переход», «Дети». «Остановка общественного  транспорта», «Подземный пешеходный переход», «Пункт медицинской помощи»;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 проезжую  часть,  тротуар,  подземный  пешеходный  переход,  пешеходный  переход  «Зебра»;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знает  и  соблюдает    элементарные     правила   поведения   в  природе   (способы    безопасного  взаимодействия с растениями и животными, бережного отношения к окружающей природе). </w:t>
      </w:r>
    </w:p>
    <w:p w:rsidR="001E0239" w:rsidRPr="00767E4B" w:rsidRDefault="001E0239" w:rsidP="00182244">
      <w:pPr>
        <w:pStyle w:val="BODY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</w:p>
    <w:p w:rsidR="001E0239" w:rsidRPr="00767E4B" w:rsidRDefault="001E0239" w:rsidP="00182244">
      <w:pPr>
        <w:pStyle w:val="BODY0"/>
        <w:spacing w:line="240" w:lineRule="auto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Планируемые результаты коррекционной работы: </w:t>
      </w:r>
    </w:p>
    <w:p w:rsidR="001E0239" w:rsidRPr="00767E4B" w:rsidRDefault="001E0239" w:rsidP="00182244">
      <w:pPr>
        <w:pStyle w:val="BODY0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 правильно  артикулирует  все  звуки  речи  в  различных  фонетических  позициях  и  формах  речи;  </w:t>
      </w:r>
    </w:p>
    <w:p w:rsidR="001E0239" w:rsidRPr="00767E4B" w:rsidRDefault="001E0239" w:rsidP="00182244">
      <w:pPr>
        <w:pStyle w:val="BODY0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дифференцирует все изученные звуки; </w:t>
      </w:r>
    </w:p>
    <w:p w:rsidR="001E0239" w:rsidRPr="00767E4B" w:rsidRDefault="001E0239" w:rsidP="00182244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последовательность слов в предложении, слогов и звуков в словах; </w:t>
      </w:r>
    </w:p>
    <w:p w:rsidR="001E0239" w:rsidRPr="00767E4B" w:rsidRDefault="001E0239" w:rsidP="00182244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находит в предложении слова с заданным звуком, определяет место звука в слове; </w:t>
      </w:r>
    </w:p>
    <w:p w:rsidR="001E0239" w:rsidRPr="00767E4B" w:rsidRDefault="001E0239" w:rsidP="00182244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понятия «звук», «слог», «предложение» на практическом уровне; </w:t>
      </w:r>
    </w:p>
    <w:p w:rsidR="001E0239" w:rsidRPr="00767E4B" w:rsidRDefault="001E0239" w:rsidP="00182244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овладевает   интонационными   средствами   выразительности   речи   в пересказе, чтении  стихов; </w:t>
      </w:r>
    </w:p>
    <w:p w:rsidR="001E0239" w:rsidRPr="00767E4B" w:rsidRDefault="001E0239" w:rsidP="00182244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определяет количество гласных и согласных в названных словах; </w:t>
      </w:r>
    </w:p>
    <w:p w:rsidR="001E0239" w:rsidRPr="00767E4B" w:rsidRDefault="001E0239" w:rsidP="00182244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сравнивает слова по звуковому составу. Отбирает картинки, названия которых отличаются  лишь по 1 звуку; </w:t>
      </w:r>
    </w:p>
    <w:p w:rsidR="001E0239" w:rsidRPr="00767E4B" w:rsidRDefault="001E0239" w:rsidP="00182244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 xml:space="preserve">- умеет преобразовывать слова: переставлять, заменять, добавлять звуки или слоги так, чтобы  получилось новое слово; </w:t>
      </w:r>
    </w:p>
    <w:p w:rsidR="001E0239" w:rsidRPr="00767E4B" w:rsidRDefault="001E0239" w:rsidP="00182244">
      <w:pPr>
        <w:pStyle w:val="BODY0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67E4B">
        <w:rPr>
          <w:rFonts w:ascii="Times New Roman" w:hAnsi="Times New Roman" w:cs="Times New Roman"/>
          <w:color w:val="auto"/>
          <w:sz w:val="28"/>
          <w:szCs w:val="28"/>
        </w:rPr>
        <w:t>- проявляет интерес при открытии новых знаний о звуках и буквах.</w:t>
      </w:r>
    </w:p>
    <w:p w:rsidR="004E4527" w:rsidRPr="00767E4B" w:rsidRDefault="004E4527" w:rsidP="00182244">
      <w:pPr>
        <w:pStyle w:val="body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1E0239" w:rsidRPr="00767E4B" w:rsidRDefault="001E0239" w:rsidP="00182244">
      <w:pPr>
        <w:pStyle w:val="body"/>
        <w:spacing w:before="0" w:beforeAutospacing="0" w:after="0" w:afterAutospacing="0"/>
        <w:ind w:firstLine="709"/>
        <w:jc w:val="both"/>
        <w:rPr>
          <w:b/>
          <w:sz w:val="28"/>
        </w:rPr>
      </w:pPr>
      <w:r w:rsidRPr="00767E4B">
        <w:rPr>
          <w:b/>
          <w:sz w:val="28"/>
        </w:rPr>
        <w:t>1.2.2. Педагогическая диагностика</w:t>
      </w:r>
    </w:p>
    <w:p w:rsidR="003F3805" w:rsidRPr="00767E4B" w:rsidRDefault="003F3805" w:rsidP="00182244">
      <w:pPr>
        <w:pStyle w:val="body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952D61" w:rsidRPr="00767E4B" w:rsidRDefault="00952D61" w:rsidP="00182244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Реализация     программы       предполагает   оценку индивидуального развития детей. Такая оценка производится воспитателем в рамках педагогической диагностики (оценки индивидуального развития   детей  дошкольного    возраста,  связанной   с  оценкой эффективности педагогических действий и лежащей в основе их  дальнейшего планирования).                                                                   </w:t>
      </w:r>
    </w:p>
    <w:p w:rsidR="00952D61" w:rsidRPr="00767E4B" w:rsidRDefault="00952D61" w:rsidP="00182244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7E4B">
        <w:rPr>
          <w:sz w:val="28"/>
          <w:szCs w:val="28"/>
        </w:rPr>
        <w:t>Педагогическая      диагностика   проводится    в  ходе  наблюдений     за активностью     детей  в  спонтанной    и  специально   организованной   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 xml:space="preserve">• коммуникации со сверстниками и взрослыми (как меняются способы   установления   и   поддержания   контакта,   принятия   совместных   решений, разрешения конфликтов, лидерства и пр.);                                              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•  игровой деятельности;                                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• познавательной   деятельности   (как   идет   развитие   детских   способностей, познавательной активности);                                                         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                                                        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•  художественной деятельности;                                                                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•  физического развития.                                                                  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Результаты    педагогической    диагностики   могут  использоваться    исключительно для решения следующих образовательных задач:                                     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  1)   индивидуализации образования (в том числе поддержки ребенка,  построения его образовательной траектории или профессиональной коррекции особенностей его развития);                                                               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  2)   оптимизации работы с группой детей.                                                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В   ходе  образовательной    деятельности   воспитатель должен создавать диагностические     ситуации,  чтобы   оценить  индивидуальную     динамику    детей и скорректировать свои действия.    </w:t>
      </w:r>
      <w:r w:rsidRPr="00767E4B">
        <w:rPr>
          <w:rFonts w:ascii="Times New Roman" w:hAnsi="Times New Roman"/>
          <w:sz w:val="28"/>
          <w:szCs w:val="28"/>
        </w:rPr>
        <w:tab/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Основная цель</w:t>
      </w:r>
      <w:r w:rsidRPr="00767E4B">
        <w:rPr>
          <w:rFonts w:ascii="Times New Roman" w:hAnsi="Times New Roman"/>
          <w:sz w:val="28"/>
          <w:szCs w:val="28"/>
        </w:rPr>
        <w:t xml:space="preserve"> педагогической диагностики - познание и понимание педагогом ребенка   дошкольного   возраста,   с   целью   создания   условий   воспитания   и   обучения   максимально   приближенными        к   реализации      детских    потребностей,      интересов,    способностей,  способствующих  поддержке  и  развитию  детской  индивидуальности.  Для  реализации  данной  цели воспитатель использует преимущественно </w:t>
      </w:r>
      <w:proofErr w:type="spellStart"/>
      <w:r w:rsidRPr="00767E4B">
        <w:rPr>
          <w:rFonts w:ascii="Times New Roman" w:hAnsi="Times New Roman"/>
          <w:sz w:val="28"/>
          <w:szCs w:val="28"/>
        </w:rPr>
        <w:t>малоформализованные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диагностические методы: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-  наблюдение  проявлений  ребенка  в  деятельности  и  общении  с  другими  субъектами  педагогического процесса;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- свободные беседы с детьми.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В качестве дополнительных методов используются: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 анализ продуктов детской деятельности;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 простые тесты;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специальные диагностические ситуации.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Педагогическая диагностика достижений ребенка направлена на изучение: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67E4B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умений ребенка;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интересов, предпочтений, склонностей ребенка;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личностных особенностей ребенка;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поведенческих проявлений ребенка;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особенностей взаимодействия ребенка со сверстниками;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особенностей взаимодействия ребенка </w:t>
      </w:r>
      <w:proofErr w:type="gramStart"/>
      <w:r w:rsidRPr="00767E4B">
        <w:rPr>
          <w:rFonts w:ascii="Times New Roman" w:hAnsi="Times New Roman"/>
          <w:sz w:val="28"/>
          <w:szCs w:val="28"/>
        </w:rPr>
        <w:t>со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взрослыми.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412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</w:t>
      </w:r>
    </w:p>
    <w:p w:rsidR="001F0412" w:rsidRPr="00767E4B" w:rsidRDefault="001F0412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 xml:space="preserve"> Принципы педагогической диагностики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  Педагогическая  диагностика  осуществляется  с  учетом  ряда  принципов,  обусловленных  спецификой образовательного процесса детского сада: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  - </w:t>
      </w:r>
      <w:r w:rsidRPr="00767E4B">
        <w:rPr>
          <w:rFonts w:ascii="Times New Roman" w:hAnsi="Times New Roman"/>
          <w:b/>
          <w:sz w:val="28"/>
          <w:szCs w:val="28"/>
        </w:rPr>
        <w:t>Принцип    объективности</w:t>
      </w:r>
      <w:r w:rsidRPr="00767E4B">
        <w:rPr>
          <w:rFonts w:ascii="Times New Roman" w:hAnsi="Times New Roman"/>
          <w:sz w:val="28"/>
          <w:szCs w:val="28"/>
        </w:rPr>
        <w:t xml:space="preserve">     означает   стремление    к  максимальной    объективности    в   процедурах  и  результатах  диагностики,  избегание  в  оформлении  диагностических  данных  субъективных оценочных суждений, предвзятого отношения к </w:t>
      </w:r>
      <w:proofErr w:type="gramStart"/>
      <w:r w:rsidRPr="00767E4B">
        <w:rPr>
          <w:rFonts w:ascii="Times New Roman" w:hAnsi="Times New Roman"/>
          <w:sz w:val="28"/>
          <w:szCs w:val="28"/>
        </w:rPr>
        <w:t>диагностируемому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.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  Реализация принципа предполагает соблюдение ряда правил: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соответствие    диагностических    методик   возрастным    и   личностным    особенностям  диагностируемых;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фиксация всех проявлений личности ребенка;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сопоставление полученных данных с данными других педагогов, родителей;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перепроверка,    уточнение    полученного    фактического    материала    при   проведении  диагностики;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постоянный самоконтроль педагога за своими собственными переживаниями, эмоциями, симпатиями   и антипатиями,   которые   часто   субъективируют   фиксацию   фактов;   развитие  педагогической рефлексии.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</w:t>
      </w:r>
      <w:r w:rsidRPr="00767E4B">
        <w:rPr>
          <w:rFonts w:ascii="Times New Roman" w:hAnsi="Times New Roman"/>
          <w:b/>
          <w:sz w:val="28"/>
          <w:szCs w:val="28"/>
        </w:rPr>
        <w:t>Принцип целостного изучения педагогического процесса</w:t>
      </w:r>
      <w:r w:rsidRPr="00767E4B">
        <w:rPr>
          <w:rFonts w:ascii="Times New Roman" w:hAnsi="Times New Roman"/>
          <w:sz w:val="28"/>
          <w:szCs w:val="28"/>
        </w:rPr>
        <w:t xml:space="preserve"> предполагает: для того чтобы оценить общий уровень развития ребенка, необходимо иметь информацию о  различных аспектах его развития: социальном, эмоциональном, интеллектуальном, физическом,  художественно-творческом.  Различные  сферы  развития  личности  связаны  между  собой  и  оказывают взаимное влияние друг на друга.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- </w:t>
      </w:r>
      <w:r w:rsidRPr="00767E4B">
        <w:rPr>
          <w:rFonts w:ascii="Times New Roman" w:hAnsi="Times New Roman"/>
          <w:b/>
          <w:sz w:val="28"/>
          <w:szCs w:val="28"/>
        </w:rPr>
        <w:t xml:space="preserve">Принцип   </w:t>
      </w:r>
      <w:proofErr w:type="spellStart"/>
      <w:r w:rsidRPr="00767E4B">
        <w:rPr>
          <w:rFonts w:ascii="Times New Roman" w:hAnsi="Times New Roman"/>
          <w:b/>
          <w:sz w:val="28"/>
          <w:szCs w:val="28"/>
        </w:rPr>
        <w:t>процессуальности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  предполагает   изучение   явления   в   изменении,   развитии.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Правила, детализирующие принцип </w:t>
      </w:r>
      <w:proofErr w:type="spellStart"/>
      <w:r w:rsidRPr="00767E4B">
        <w:rPr>
          <w:rFonts w:ascii="Times New Roman" w:hAnsi="Times New Roman"/>
          <w:sz w:val="28"/>
          <w:szCs w:val="28"/>
        </w:rPr>
        <w:t>процессуальности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, состоят в том, чтобы: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не   ограничиваться    отдельными     «срезами   состояний»,   оценками    без   выявления  закономерностей развития;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учитывать половозрастные и </w:t>
      </w:r>
      <w:proofErr w:type="spellStart"/>
      <w:r w:rsidRPr="00767E4B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особенности индивидуально-личностного  становления ребенка;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767E4B">
        <w:rPr>
          <w:rFonts w:ascii="Times New Roman" w:hAnsi="Times New Roman"/>
          <w:sz w:val="28"/>
          <w:szCs w:val="28"/>
        </w:rPr>
        <w:t>беспечивать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  непрерывность   изучения   диагностируемого   предмета   в   естественных  условиях педагогического процесса.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- </w:t>
      </w:r>
      <w:r w:rsidRPr="00767E4B">
        <w:rPr>
          <w:rFonts w:ascii="Times New Roman" w:hAnsi="Times New Roman"/>
          <w:b/>
          <w:sz w:val="28"/>
          <w:szCs w:val="28"/>
        </w:rPr>
        <w:t>Принцип   компетентности</w:t>
      </w:r>
      <w:r w:rsidRPr="00767E4B">
        <w:rPr>
          <w:rFonts w:ascii="Times New Roman" w:hAnsi="Times New Roman"/>
          <w:sz w:val="28"/>
          <w:szCs w:val="28"/>
        </w:rPr>
        <w:t xml:space="preserve">       означает   принятие   воспитателем  решений   только   по   тем  вопросам, по которым он имеет специальную подготовку.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  Этот принцип раскрывается: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в правилах сотрудничества (согласие, добровольность участия в диагностике);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 безопасности для испытуемого применяемых методик;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в доступности для педагога диагностических процедур и методов;  </w:t>
      </w:r>
    </w:p>
    <w:p w:rsidR="00952D61" w:rsidRPr="00767E4B" w:rsidRDefault="00952D61" w:rsidP="00182244">
      <w:pPr>
        <w:pStyle w:val="a6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- во  взвешенности  и  корректном  использовании  диагностических  сведений  (разумной  конфиденциальности результатов диагностики).  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Pr="00767E4B">
        <w:rPr>
          <w:rFonts w:ascii="Times New Roman" w:hAnsi="Times New Roman"/>
          <w:b/>
          <w:sz w:val="28"/>
          <w:szCs w:val="28"/>
        </w:rPr>
        <w:t xml:space="preserve">Принцип     </w:t>
      </w:r>
      <w:proofErr w:type="spellStart"/>
      <w:r w:rsidRPr="00767E4B">
        <w:rPr>
          <w:rFonts w:ascii="Times New Roman" w:hAnsi="Times New Roman"/>
          <w:b/>
          <w:sz w:val="28"/>
          <w:szCs w:val="28"/>
        </w:rPr>
        <w:t>персонализации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    требует   от   воспитателя  в  диагностической     деятельности  обнаруживать   не   только   индивидуальные   проявления   общих   закономерностей,   но   также  индивидуальные  пути  развития,  а  отклонения  от  нормы  не  оценивать,  как  негативные  без  анализа динамических тенденций становления.  </w:t>
      </w:r>
    </w:p>
    <w:p w:rsidR="004E4527" w:rsidRPr="00767E4B" w:rsidRDefault="004E4527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67E4B">
        <w:rPr>
          <w:rFonts w:ascii="Times New Roman" w:hAnsi="Times New Roman"/>
          <w:b/>
          <w:sz w:val="28"/>
          <w:szCs w:val="24"/>
        </w:rPr>
        <w:t>Процесс диагностирования</w:t>
      </w:r>
    </w:p>
    <w:p w:rsidR="004E4527" w:rsidRPr="00767E4B" w:rsidRDefault="004E4527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b/>
          <w:sz w:val="28"/>
          <w:szCs w:val="24"/>
        </w:rPr>
        <w:t>Первый   этап   –   проектировочный.</w:t>
      </w:r>
      <w:r w:rsidRPr="00767E4B">
        <w:rPr>
          <w:rFonts w:ascii="Times New Roman" w:hAnsi="Times New Roman"/>
          <w:sz w:val="28"/>
          <w:szCs w:val="24"/>
        </w:rPr>
        <w:t xml:space="preserve">   Определение   цели   диагностики,   критерии  оценки и методы. </w:t>
      </w:r>
    </w:p>
    <w:p w:rsidR="004E4527" w:rsidRPr="00767E4B" w:rsidRDefault="004E4527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b/>
          <w:sz w:val="28"/>
          <w:szCs w:val="24"/>
        </w:rPr>
        <w:t>Второй  этап  –    практический.</w:t>
      </w:r>
      <w:r w:rsidRPr="00767E4B">
        <w:rPr>
          <w:rFonts w:ascii="Times New Roman" w:hAnsi="Times New Roman"/>
          <w:sz w:val="28"/>
          <w:szCs w:val="24"/>
        </w:rPr>
        <w:t xml:space="preserve">  Проведение  диагностики.  Для  этого  необходимо  определить   ответственных,   обозначить   время   и   длительность   диагностики,   а   также  способы  фиксации  результатов  (запись  в  блокноте,  на  диагностических  карточках,  на  магнитофон, видеокамеру и т.д.).</w:t>
      </w:r>
    </w:p>
    <w:p w:rsidR="004E4527" w:rsidRPr="00767E4B" w:rsidRDefault="004E4527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b/>
          <w:sz w:val="28"/>
          <w:szCs w:val="24"/>
        </w:rPr>
        <w:t>Третий     этап    –   аналитический.</w:t>
      </w:r>
      <w:r w:rsidRPr="00767E4B">
        <w:rPr>
          <w:rFonts w:ascii="Times New Roman" w:hAnsi="Times New Roman"/>
          <w:sz w:val="28"/>
          <w:szCs w:val="24"/>
        </w:rPr>
        <w:t xml:space="preserve">     Анализ     полученных     фактов,    получение  количественных данных. Отклонение полученных результатов от намеченных нормативов  </w:t>
      </w:r>
    </w:p>
    <w:p w:rsidR="004E4527" w:rsidRPr="00767E4B" w:rsidRDefault="004E4527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 xml:space="preserve">не  требует  стремительного  изменения  и  вмешательства  в  процесс  развития  ребенка,  а  предполагает  анализ  качества  процессов  и  условий,  обеспечивающих  эти  результаты.  Может  ли  каждый  ребенок  (или  хотя  бы  большинство  детей)  достигать  описанного  в  программе высокого уровня (по всему содержанию программы), заданного как идеальный  вариант  развития? Развитие  всегда  индивидуально и  неравномерно, для  педагога  важно,  прежде всего, замечать и поддерживать ярко проявляющиеся в ребенке хорошие качества,  и только потом видеть проблемы развития и помогать их решать. </w:t>
      </w:r>
    </w:p>
    <w:p w:rsidR="004E4527" w:rsidRPr="00767E4B" w:rsidRDefault="004E4527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b/>
          <w:sz w:val="28"/>
          <w:szCs w:val="24"/>
        </w:rPr>
        <w:t>Четвертый       этап   –   интерпретация      данных.</w:t>
      </w:r>
      <w:r w:rsidRPr="00767E4B">
        <w:rPr>
          <w:rFonts w:ascii="Times New Roman" w:hAnsi="Times New Roman"/>
          <w:sz w:val="28"/>
          <w:szCs w:val="24"/>
        </w:rPr>
        <w:t xml:space="preserve">    Интерпретация      воспитателем  полученных  фактов  –  основной  путь  понимания  ребенка  и  прогнозирования  перспектив  его развития.  </w:t>
      </w:r>
    </w:p>
    <w:p w:rsidR="004E4527" w:rsidRPr="00767E4B" w:rsidRDefault="004E4527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b/>
          <w:sz w:val="28"/>
          <w:szCs w:val="24"/>
        </w:rPr>
        <w:t xml:space="preserve">Пятый  этап  –    </w:t>
      </w:r>
      <w:proofErr w:type="spellStart"/>
      <w:r w:rsidRPr="00767E4B">
        <w:rPr>
          <w:rFonts w:ascii="Times New Roman" w:hAnsi="Times New Roman"/>
          <w:b/>
          <w:sz w:val="28"/>
          <w:szCs w:val="24"/>
        </w:rPr>
        <w:t>целеобразовательный</w:t>
      </w:r>
      <w:proofErr w:type="spellEnd"/>
      <w:r w:rsidRPr="00767E4B">
        <w:rPr>
          <w:rFonts w:ascii="Times New Roman" w:hAnsi="Times New Roman"/>
          <w:sz w:val="28"/>
          <w:szCs w:val="24"/>
        </w:rPr>
        <w:t xml:space="preserve">. Он  предполагает  определение  актуальных  образовательных     задач   для  каждого    ребенка   и   для  группы    в  целом.   Результаты  диагностики используются преимущественно для обнаружения сильных сторон ребенка и  определения перспектив его развития. </w:t>
      </w:r>
    </w:p>
    <w:p w:rsidR="004E4527" w:rsidRPr="00767E4B" w:rsidRDefault="004E4527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67E4B">
        <w:rPr>
          <w:rFonts w:ascii="Times New Roman" w:hAnsi="Times New Roman"/>
          <w:sz w:val="28"/>
          <w:szCs w:val="24"/>
        </w:rPr>
        <w:t>Полученная в результате диагностики информация и сделанные на ее основе выводы  помогают  педагогу  предположить  возможные  действия  ребенка  в  разных  ситуациях  и  понять, какие достижения ребенка следует всячески поддержать и развивать дальше, в чем  именно требуется оказать этому ребенку помощь. Искусство педагога как раз заключается  в том, чтобы открыть перед каждым ребенком перспективы его развития, показать ему те  сферы,  где  он  может  проявить  себя,  достичь  больших  успехов,  черпать  силы  из  этого  источника,   чтобы   в   целом   гармония   личности   становилась   полноценной,   богатой,  неповторимой.</w:t>
      </w:r>
    </w:p>
    <w:p w:rsidR="004E4527" w:rsidRPr="00767E4B" w:rsidRDefault="004E4527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 xml:space="preserve">1.2.3. Часть Программы, формируемая участниками образовательных отношений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Специфика национально – культурных, демографических особенностей образовательного процесса подготовительной логопедической группы представлена региональным компонентом.</w:t>
      </w:r>
      <w:r w:rsidRPr="00767E4B">
        <w:rPr>
          <w:rFonts w:ascii="Times New Roman" w:hAnsi="Times New Roman"/>
          <w:b/>
          <w:sz w:val="28"/>
          <w:szCs w:val="28"/>
        </w:rPr>
        <w:t xml:space="preserve"> </w:t>
      </w:r>
      <w:r w:rsidRPr="00767E4B">
        <w:rPr>
          <w:rFonts w:ascii="Times New Roman" w:hAnsi="Times New Roman"/>
          <w:sz w:val="28"/>
          <w:szCs w:val="28"/>
        </w:rPr>
        <w:t>Данная</w:t>
      </w:r>
      <w:r w:rsidRPr="00767E4B">
        <w:rPr>
          <w:rFonts w:ascii="Times New Roman" w:hAnsi="Times New Roman"/>
          <w:b/>
          <w:sz w:val="28"/>
          <w:szCs w:val="28"/>
        </w:rPr>
        <w:t xml:space="preserve"> </w:t>
      </w:r>
      <w:r w:rsidRPr="00767E4B">
        <w:rPr>
          <w:rFonts w:ascii="Times New Roman" w:hAnsi="Times New Roman"/>
          <w:sz w:val="28"/>
          <w:szCs w:val="28"/>
        </w:rPr>
        <w:t>часть программы, формируемая участниками образовательных отношений, составлена с учётом образовательных потребностей, интересов и мотивов детей, членов их семей и педагогов; расширяет и углубляет содержание  образовательных областей обязательной части Программы, раскрывает виды деятельности, методики, формы организации образовательной работы на основе парциальных программ и педагогических технологий.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Региональный компонент,</w:t>
      </w:r>
      <w:r w:rsidRPr="00767E4B">
        <w:rPr>
          <w:rFonts w:ascii="Times New Roman" w:hAnsi="Times New Roman"/>
          <w:sz w:val="28"/>
          <w:szCs w:val="28"/>
        </w:rPr>
        <w:t xml:space="preserve"> направлен на расширение у старших дошкольников представлений о родном городе, его истории, достопримечательностях, природных богатствах, символике родного края; возникновение стойкого интереса к прошлому, настоящему и будущему родного края, чувства ответственности, гордости, любви и патриотизма;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Часть программы рассчитана на освоение её детьми в возрасте от 6-ти до 7 лет.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Детям  старшего  дошкольного  возраста  доступна  работа  в  проектах,  походы,  экскурсии,  знакомство     с  земляками: писателями,    музыкантами,      танцевальными     коллективами,  спортсменами, которые известны не только в крае, но и за её пределами.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>Цель:</w:t>
      </w:r>
      <w:r w:rsidRPr="00767E4B">
        <w:rPr>
          <w:rFonts w:ascii="Times New Roman" w:hAnsi="Times New Roman"/>
          <w:sz w:val="28"/>
          <w:szCs w:val="28"/>
        </w:rPr>
        <w:t xml:space="preserve"> воспитывать граждан и патриотов своей страны через приобщение дошкольников к культурному наследию русского народа и формировать у них чувство сопричастности к малой родине.</w:t>
      </w:r>
    </w:p>
    <w:p w:rsidR="00952D61" w:rsidRPr="00767E4B" w:rsidRDefault="00952D61" w:rsidP="00182244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>Задачи:</w:t>
      </w:r>
    </w:p>
    <w:p w:rsidR="00952D61" w:rsidRPr="00767E4B" w:rsidRDefault="00952D61" w:rsidP="0018224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познакомить детей с культурными традициями русского народа, фольклором;</w:t>
      </w:r>
    </w:p>
    <w:p w:rsidR="00952D61" w:rsidRPr="00767E4B" w:rsidRDefault="00952D61" w:rsidP="0018224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познакомить с местными народными промыслами, творчеством народных умельцев, предметами старинного быта, народным костюмом;</w:t>
      </w:r>
    </w:p>
    <w:p w:rsidR="00952D61" w:rsidRPr="00767E4B" w:rsidRDefault="00952D61" w:rsidP="0018224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прививать любовь к самобытной культуре Ставропольского  края;</w:t>
      </w:r>
    </w:p>
    <w:p w:rsidR="00952D61" w:rsidRPr="00767E4B" w:rsidRDefault="00952D61" w:rsidP="0018224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 у детей чувство сопричастности себя и своей семьи к историческим и культурным событиям родного села, края и страны;</w:t>
      </w:r>
    </w:p>
    <w:p w:rsidR="00952D61" w:rsidRPr="00767E4B" w:rsidRDefault="00952D61" w:rsidP="0018224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дать первичные представления о культурных и исторических достопримечательностях города Ставрополя;</w:t>
      </w:r>
    </w:p>
    <w:p w:rsidR="00952D61" w:rsidRPr="00767E4B" w:rsidRDefault="00952D61" w:rsidP="0018224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желание сохранять и приумножать наследие предков;</w:t>
      </w:r>
    </w:p>
    <w:p w:rsidR="00952D61" w:rsidRPr="00767E4B" w:rsidRDefault="00952D61" w:rsidP="0018224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выявлять и поддерживать семейные традиции;</w:t>
      </w:r>
    </w:p>
    <w:p w:rsidR="00952D61" w:rsidRPr="00767E4B" w:rsidRDefault="00952D61" w:rsidP="0018224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приобщать воспитанников к поисковой деятельности.</w:t>
      </w:r>
    </w:p>
    <w:p w:rsidR="00952D61" w:rsidRPr="00767E4B" w:rsidRDefault="00952D61" w:rsidP="001822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заложить основы </w:t>
      </w:r>
      <w:proofErr w:type="spellStart"/>
      <w:r w:rsidRPr="00767E4B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- патриотической  личности;</w:t>
      </w:r>
    </w:p>
    <w:p w:rsidR="00952D61" w:rsidRPr="00767E4B" w:rsidRDefault="00952D61" w:rsidP="001822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освоить наиболее значимые российские  культурные традиции и традиции родного края;</w:t>
      </w:r>
    </w:p>
    <w:p w:rsidR="00952D61" w:rsidRPr="00767E4B" w:rsidRDefault="00952D61" w:rsidP="001822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чувство гордости за земляков;</w:t>
      </w:r>
    </w:p>
    <w:p w:rsidR="00952D61" w:rsidRPr="00767E4B" w:rsidRDefault="00952D61" w:rsidP="001822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>формировать представлений о духовно – нравственных ценностях.</w:t>
      </w:r>
    </w:p>
    <w:p w:rsidR="00952D61" w:rsidRPr="00767E4B" w:rsidRDefault="00952D61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2D61" w:rsidRPr="00767E4B" w:rsidRDefault="00952D61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Принципы части Программы, формируемой участниками образовательных отношений: </w:t>
      </w:r>
    </w:p>
    <w:p w:rsidR="00952D61" w:rsidRPr="00767E4B" w:rsidRDefault="00952D61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- </w:t>
      </w:r>
      <w:r w:rsidRPr="00767E4B">
        <w:rPr>
          <w:rFonts w:ascii="Times New Roman" w:hAnsi="Times New Roman"/>
          <w:b/>
          <w:sz w:val="28"/>
          <w:szCs w:val="28"/>
        </w:rPr>
        <w:t>принцип  научности</w:t>
      </w:r>
      <w:r w:rsidRPr="00767E4B">
        <w:rPr>
          <w:rFonts w:ascii="Times New Roman" w:hAnsi="Times New Roman"/>
          <w:sz w:val="28"/>
          <w:szCs w:val="28"/>
        </w:rPr>
        <w:t xml:space="preserve">  – подкрепление  всех  проводимых  мероприятий,  направленных  на  осмысление  детьми процесса  познания  прошлого  и  настоящего  своей  малой  Родины  научно- обоснованными и апробированными методиками;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- принцип активности  и сознательности</w:t>
      </w:r>
      <w:r w:rsidRPr="00767E4B">
        <w:rPr>
          <w:rFonts w:ascii="Times New Roman" w:hAnsi="Times New Roman"/>
          <w:sz w:val="28"/>
          <w:szCs w:val="28"/>
        </w:rPr>
        <w:t xml:space="preserve"> – участие педагога и родителей в поиске новых,  эффективных   методов   и   целенаправленной   деятельности   по   решению   задач   социально- коммуникативного развития дошкольников; </w:t>
      </w:r>
    </w:p>
    <w:p w:rsidR="00952D61" w:rsidRPr="00767E4B" w:rsidRDefault="00952D61" w:rsidP="001822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- принцип комплексности и </w:t>
      </w:r>
      <w:proofErr w:type="spellStart"/>
      <w:r w:rsidRPr="00767E4B">
        <w:rPr>
          <w:rFonts w:ascii="Times New Roman" w:hAnsi="Times New Roman"/>
          <w:b/>
          <w:sz w:val="28"/>
          <w:szCs w:val="28"/>
        </w:rPr>
        <w:t>интегративности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– решение социальных задач в системе всего  учебно-воспитательного процесса и всех видов деятельности; </w:t>
      </w:r>
    </w:p>
    <w:p w:rsidR="00952D61" w:rsidRPr="00767E4B" w:rsidRDefault="00952D61" w:rsidP="001822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</w:t>
      </w:r>
      <w:r w:rsidRPr="00767E4B">
        <w:rPr>
          <w:rFonts w:ascii="Times New Roman" w:hAnsi="Times New Roman"/>
          <w:b/>
          <w:sz w:val="28"/>
          <w:szCs w:val="28"/>
        </w:rPr>
        <w:t xml:space="preserve">- принцип </w:t>
      </w:r>
      <w:proofErr w:type="spellStart"/>
      <w:r w:rsidRPr="00767E4B">
        <w:rPr>
          <w:rFonts w:ascii="Times New Roman" w:hAnsi="Times New Roman"/>
          <w:b/>
          <w:sz w:val="28"/>
          <w:szCs w:val="28"/>
        </w:rPr>
        <w:t>адресованности</w:t>
      </w:r>
      <w:proofErr w:type="spellEnd"/>
      <w:r w:rsidRPr="00767E4B">
        <w:rPr>
          <w:rFonts w:ascii="Times New Roman" w:hAnsi="Times New Roman"/>
          <w:b/>
          <w:sz w:val="28"/>
          <w:szCs w:val="28"/>
        </w:rPr>
        <w:t xml:space="preserve"> и преемственности</w:t>
      </w:r>
      <w:r w:rsidRPr="00767E4B">
        <w:rPr>
          <w:rFonts w:ascii="Times New Roman" w:hAnsi="Times New Roman"/>
          <w:sz w:val="28"/>
          <w:szCs w:val="28"/>
        </w:rPr>
        <w:t xml:space="preserve"> – поддержание связей между возрастными  категориями, учёт </w:t>
      </w:r>
      <w:proofErr w:type="spellStart"/>
      <w:r w:rsidRPr="00767E4B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развития детей; </w:t>
      </w:r>
    </w:p>
    <w:p w:rsidR="00952D61" w:rsidRPr="00767E4B" w:rsidRDefault="00952D61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</w:t>
      </w:r>
      <w:r w:rsidRPr="00767E4B">
        <w:rPr>
          <w:rFonts w:ascii="Times New Roman" w:hAnsi="Times New Roman"/>
          <w:b/>
          <w:sz w:val="28"/>
          <w:szCs w:val="28"/>
        </w:rPr>
        <w:t>- принцип     результативности     и  гарантированности</w:t>
      </w:r>
      <w:r w:rsidRPr="00767E4B">
        <w:rPr>
          <w:rFonts w:ascii="Times New Roman" w:hAnsi="Times New Roman"/>
          <w:sz w:val="28"/>
          <w:szCs w:val="28"/>
        </w:rPr>
        <w:t xml:space="preserve">      –  реализация   прав   детей  на  сопричастность  к событиям  города,  края,  получение  необходимых  знаний  и  поддержки  в  получении информации, гарантия положительного результата независимо от возраста и уровня  развития детей. </w:t>
      </w:r>
    </w:p>
    <w:p w:rsidR="00952D61" w:rsidRPr="00767E4B" w:rsidRDefault="00952D61" w:rsidP="001822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2D61" w:rsidRPr="00767E4B" w:rsidRDefault="00952D61" w:rsidP="001822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Планируемые    результаты  освоения  части  программы,         формируемой участниками образовательных отношений</w:t>
      </w:r>
    </w:p>
    <w:p w:rsidR="00F324FD" w:rsidRPr="00767E4B" w:rsidRDefault="00F324FD" w:rsidP="00F324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24FD" w:rsidRPr="00767E4B" w:rsidRDefault="001F0412" w:rsidP="00F324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Ребенок 5- 6 лет</w:t>
      </w:r>
      <w:r w:rsidR="00F324FD" w:rsidRPr="00767E4B">
        <w:rPr>
          <w:rFonts w:ascii="Times New Roman" w:hAnsi="Times New Roman"/>
          <w:b/>
          <w:sz w:val="28"/>
          <w:szCs w:val="28"/>
        </w:rPr>
        <w:t xml:space="preserve">: </w:t>
      </w:r>
    </w:p>
    <w:p w:rsidR="00F324FD" w:rsidRPr="00767E4B" w:rsidRDefault="00F324FD" w:rsidP="00F324FD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значение фамилии в семье. </w:t>
      </w:r>
    </w:p>
    <w:p w:rsidR="00F324FD" w:rsidRPr="00767E4B" w:rsidRDefault="00F324FD" w:rsidP="00F324FD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названия некоторых городов края. </w:t>
      </w:r>
    </w:p>
    <w:p w:rsidR="00F324FD" w:rsidRPr="00767E4B" w:rsidRDefault="00F324FD" w:rsidP="00F324FD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название столицы Ставропольского края. </w:t>
      </w:r>
    </w:p>
    <w:p w:rsidR="00F324FD" w:rsidRPr="00767E4B" w:rsidRDefault="00F324FD" w:rsidP="00F324FD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государственную символику села, края. </w:t>
      </w:r>
    </w:p>
    <w:p w:rsidR="00F324FD" w:rsidRPr="00767E4B" w:rsidRDefault="00F324FD" w:rsidP="00F324FD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Проявляет интерес к народному творчеству.</w:t>
      </w:r>
    </w:p>
    <w:p w:rsidR="00F324FD" w:rsidRPr="00767E4B" w:rsidRDefault="00F324FD" w:rsidP="00F324FD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представителей растительного и животного мира Ставропольского края. </w:t>
      </w:r>
    </w:p>
    <w:p w:rsidR="00F324FD" w:rsidRPr="00767E4B" w:rsidRDefault="00F324FD" w:rsidP="00F324FD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Умеет играть в подвижные игры, знает их правила. </w:t>
      </w:r>
    </w:p>
    <w:p w:rsidR="00F324FD" w:rsidRPr="00767E4B" w:rsidRDefault="00F324FD" w:rsidP="00F324FD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Принимает осмысленное и активное участие в народных праздниках. Знает их названия.</w:t>
      </w:r>
    </w:p>
    <w:p w:rsidR="00F324FD" w:rsidRPr="00767E4B" w:rsidRDefault="00F324FD" w:rsidP="00F324FD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Использует в речи малые фольклорные формы: </w:t>
      </w:r>
      <w:proofErr w:type="spellStart"/>
      <w:r w:rsidRPr="00767E4B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, пословицы, поговорки,  загадки, считалки. </w:t>
      </w:r>
    </w:p>
    <w:p w:rsidR="00F324FD" w:rsidRPr="00767E4B" w:rsidRDefault="00F324FD" w:rsidP="00F324FD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4FD" w:rsidRPr="00767E4B" w:rsidRDefault="00F324FD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24FD" w:rsidRPr="00767E4B" w:rsidRDefault="00F324FD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2D61" w:rsidRPr="00767E4B" w:rsidRDefault="00AC77DE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Ребенок  6-8</w:t>
      </w:r>
      <w:r w:rsidR="00952D61" w:rsidRPr="00767E4B">
        <w:rPr>
          <w:rFonts w:ascii="Times New Roman" w:hAnsi="Times New Roman"/>
          <w:b/>
          <w:sz w:val="28"/>
          <w:szCs w:val="28"/>
        </w:rPr>
        <w:t xml:space="preserve"> лет: </w:t>
      </w:r>
    </w:p>
    <w:p w:rsidR="00952D61" w:rsidRPr="00767E4B" w:rsidRDefault="00952D61" w:rsidP="003F380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Использует в активной речи </w:t>
      </w:r>
      <w:proofErr w:type="spellStart"/>
      <w:r w:rsidRPr="00767E4B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, прибаутки, пословицы, поговорки, считалки,  загадки. </w:t>
      </w:r>
    </w:p>
    <w:p w:rsidR="00952D61" w:rsidRPr="00767E4B" w:rsidRDefault="00952D61" w:rsidP="00182244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Знает, кто такие </w:t>
      </w:r>
      <w:proofErr w:type="spellStart"/>
      <w:r w:rsidRPr="00767E4B">
        <w:rPr>
          <w:rFonts w:ascii="Times New Roman" w:hAnsi="Times New Roman"/>
          <w:sz w:val="28"/>
          <w:szCs w:val="28"/>
        </w:rPr>
        <w:t>прасковейцы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 и чем они занимаются. </w:t>
      </w:r>
    </w:p>
    <w:p w:rsidR="00952D61" w:rsidRPr="00767E4B" w:rsidRDefault="00952D61" w:rsidP="00182244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имена некоторых героев-земляков, их подвиги. </w:t>
      </w:r>
    </w:p>
    <w:p w:rsidR="00952D61" w:rsidRPr="00767E4B" w:rsidRDefault="00952D61" w:rsidP="00182244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о памятниках, площадях, улицах родного села. </w:t>
      </w:r>
    </w:p>
    <w:p w:rsidR="00952D61" w:rsidRPr="00767E4B" w:rsidRDefault="00952D61" w:rsidP="0018224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государственную символику родного села, Буденновска, Ставрополя, умеет  находить их на карте края. </w:t>
      </w:r>
    </w:p>
    <w:p w:rsidR="00952D61" w:rsidRPr="00767E4B" w:rsidRDefault="00952D61" w:rsidP="003F380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Знает, что Ставрополь – один из городов России; знает другие города.</w:t>
      </w:r>
    </w:p>
    <w:p w:rsidR="00952D61" w:rsidRPr="00767E4B" w:rsidRDefault="00952D61" w:rsidP="0018224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Проявляет интерес к народному творчеству, узнаёт и называет изделия народного  промысла. </w:t>
      </w:r>
    </w:p>
    <w:p w:rsidR="00952D61" w:rsidRPr="00767E4B" w:rsidRDefault="00952D61" w:rsidP="00182244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людей, прославивших край. </w:t>
      </w:r>
    </w:p>
    <w:p w:rsidR="00952D61" w:rsidRPr="00767E4B" w:rsidRDefault="00952D61" w:rsidP="00182244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представителей растительного и животного мира Ставропольского края. </w:t>
      </w:r>
    </w:p>
    <w:p w:rsidR="00952D61" w:rsidRPr="00767E4B" w:rsidRDefault="00952D61" w:rsidP="00182244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Знает о принципах создания Красной книги, её значимости. </w:t>
      </w:r>
    </w:p>
    <w:p w:rsidR="00952D61" w:rsidRPr="00767E4B" w:rsidRDefault="00952D61" w:rsidP="0018224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Принимает  осмысленное  и  активное  участие  в  народных  праздниках.  Знает  название  праздника и умеет объяснить, что это за праздник и когда он бывает.</w:t>
      </w:r>
    </w:p>
    <w:p w:rsidR="00952D61" w:rsidRPr="00767E4B" w:rsidRDefault="00952D6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202" w:rsidRPr="00767E4B" w:rsidRDefault="00E25202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E25202" w:rsidRPr="00767E4B" w:rsidRDefault="00E25202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5202" w:rsidRPr="00767E4B" w:rsidRDefault="00E25202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с направлениями развития ребенка</w:t>
      </w:r>
    </w:p>
    <w:p w:rsidR="00E25202" w:rsidRPr="00767E4B" w:rsidRDefault="00E25202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5202" w:rsidRPr="00767E4B" w:rsidRDefault="00E25202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2.1.1. Образовательная область «Физическое развитие»</w:t>
      </w:r>
    </w:p>
    <w:p w:rsidR="00FA78A1" w:rsidRPr="00767E4B" w:rsidRDefault="00FA78A1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5202" w:rsidRPr="00767E4B" w:rsidRDefault="00E25202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«</w:t>
      </w:r>
      <w:r w:rsidRPr="00767E4B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767E4B"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формированию </w:t>
      </w:r>
      <w:proofErr w:type="spellStart"/>
      <w:r w:rsidRPr="00767E4B">
        <w:rPr>
          <w:rFonts w:ascii="Times New Roman" w:hAnsi="Times New Roman"/>
          <w:sz w:val="28"/>
          <w:szCs w:val="28"/>
        </w:rPr>
        <w:t>опорн</w:t>
      </w:r>
      <w:proofErr w:type="gramStart"/>
      <w:r w:rsidRPr="00767E4B">
        <w:rPr>
          <w:rFonts w:ascii="Times New Roman" w:hAnsi="Times New Roman"/>
          <w:sz w:val="28"/>
          <w:szCs w:val="28"/>
        </w:rPr>
        <w:t>о</w:t>
      </w:r>
      <w:proofErr w:type="spellEnd"/>
      <w:r w:rsidRPr="00767E4B">
        <w:rPr>
          <w:rFonts w:ascii="Times New Roman" w:hAnsi="Times New Roman"/>
          <w:sz w:val="28"/>
          <w:szCs w:val="28"/>
        </w:rPr>
        <w:t>-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двигательной системы организма, развитию равновесия, координации движения, крупной и мелкой моторики обоих рук, а также с правильным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67E4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в двигательной сфере; становление ценностей </w:t>
      </w:r>
      <w:proofErr w:type="spellStart"/>
      <w:proofErr w:type="gramStart"/>
      <w:r w:rsidRPr="00767E4B">
        <w:rPr>
          <w:rFonts w:ascii="Times New Roman" w:hAnsi="Times New Roman"/>
          <w:sz w:val="28"/>
          <w:szCs w:val="28"/>
        </w:rPr>
        <w:t>ценностей</w:t>
      </w:r>
      <w:proofErr w:type="spellEnd"/>
      <w:proofErr w:type="gramEnd"/>
      <w:r w:rsidRPr="00767E4B">
        <w:rPr>
          <w:rFonts w:ascii="Times New Roman" w:hAnsi="Times New Roman"/>
          <w:sz w:val="28"/>
          <w:szCs w:val="28"/>
        </w:rPr>
        <w:t xml:space="preserve">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E25202" w:rsidRPr="00767E4B" w:rsidRDefault="00E25202" w:rsidP="00182244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7E4B">
        <w:rPr>
          <w:b/>
          <w:bCs/>
          <w:sz w:val="28"/>
          <w:szCs w:val="28"/>
        </w:rPr>
        <w:t>Цель:</w:t>
      </w:r>
    </w:p>
    <w:p w:rsidR="00E25202" w:rsidRPr="00767E4B" w:rsidRDefault="00E25202" w:rsidP="00182244">
      <w:pPr>
        <w:pStyle w:val="body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bCs/>
          <w:iCs/>
          <w:sz w:val="28"/>
          <w:szCs w:val="28"/>
        </w:rPr>
        <w:t>гармоничное физическое развитие;</w:t>
      </w:r>
    </w:p>
    <w:p w:rsidR="00E25202" w:rsidRPr="00767E4B" w:rsidRDefault="00E25202" w:rsidP="00182244">
      <w:pPr>
        <w:pStyle w:val="body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bCs/>
          <w:iCs/>
          <w:sz w:val="28"/>
          <w:szCs w:val="28"/>
        </w:rPr>
        <w:lastRenderedPageBreak/>
        <w:t>формирование интереса и ценностного отношения к занятиям физической культурой;</w:t>
      </w:r>
    </w:p>
    <w:p w:rsidR="00E25202" w:rsidRPr="00767E4B" w:rsidRDefault="00E25202" w:rsidP="00182244">
      <w:pPr>
        <w:pStyle w:val="body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bCs/>
          <w:iCs/>
          <w:sz w:val="28"/>
          <w:szCs w:val="28"/>
        </w:rPr>
        <w:t>формирование основ здорового образа жизни.</w:t>
      </w:r>
    </w:p>
    <w:p w:rsidR="00E25202" w:rsidRPr="00767E4B" w:rsidRDefault="00E25202" w:rsidP="00182244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>Задачи:</w:t>
      </w:r>
    </w:p>
    <w:p w:rsidR="00E25202" w:rsidRPr="00767E4B" w:rsidRDefault="00E25202" w:rsidP="00182244">
      <w:pPr>
        <w:pStyle w:val="body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67E4B">
        <w:rPr>
          <w:bCs/>
          <w:i/>
          <w:sz w:val="28"/>
          <w:szCs w:val="28"/>
        </w:rPr>
        <w:t>Оздоровительные:</w:t>
      </w:r>
    </w:p>
    <w:p w:rsidR="00E25202" w:rsidRPr="00767E4B" w:rsidRDefault="00E25202" w:rsidP="00F4672D">
      <w:pPr>
        <w:pStyle w:val="body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E25202" w:rsidRPr="00767E4B" w:rsidRDefault="00E25202" w:rsidP="00F4672D">
      <w:pPr>
        <w:pStyle w:val="body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всестороннее физическое совершенствование функций организма;</w:t>
      </w:r>
    </w:p>
    <w:p w:rsidR="00E25202" w:rsidRPr="00767E4B" w:rsidRDefault="00E25202" w:rsidP="00F4672D">
      <w:pPr>
        <w:pStyle w:val="body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повышение работоспособности и закаливание.</w:t>
      </w:r>
    </w:p>
    <w:p w:rsidR="00E25202" w:rsidRPr="00767E4B" w:rsidRDefault="00E25202" w:rsidP="00182244">
      <w:pPr>
        <w:pStyle w:val="body"/>
        <w:numPr>
          <w:ilvl w:val="0"/>
          <w:numId w:val="11"/>
        </w:numPr>
        <w:spacing w:before="0" w:beforeAutospacing="0" w:after="0" w:afterAutospacing="0"/>
        <w:ind w:left="0" w:firstLine="709"/>
        <w:rPr>
          <w:i/>
          <w:sz w:val="28"/>
          <w:szCs w:val="28"/>
        </w:rPr>
      </w:pPr>
      <w:r w:rsidRPr="00767E4B">
        <w:rPr>
          <w:i/>
          <w:sz w:val="28"/>
          <w:szCs w:val="28"/>
        </w:rPr>
        <w:t>Образовательные:</w:t>
      </w:r>
    </w:p>
    <w:p w:rsidR="00E25202" w:rsidRPr="00767E4B" w:rsidRDefault="00E25202" w:rsidP="00F4672D">
      <w:pPr>
        <w:pStyle w:val="body"/>
        <w:numPr>
          <w:ilvl w:val="0"/>
          <w:numId w:val="13"/>
        </w:numPr>
        <w:spacing w:before="0" w:beforeAutospacing="0" w:after="0" w:afterAutospacing="0"/>
        <w:ind w:left="0" w:firstLine="709"/>
        <w:rPr>
          <w:i/>
          <w:sz w:val="28"/>
          <w:szCs w:val="28"/>
        </w:rPr>
      </w:pPr>
      <w:r w:rsidRPr="00767E4B">
        <w:rPr>
          <w:sz w:val="28"/>
          <w:szCs w:val="28"/>
        </w:rPr>
        <w:t>формирование двигательных умений и навыков;</w:t>
      </w:r>
    </w:p>
    <w:p w:rsidR="00E25202" w:rsidRPr="00767E4B" w:rsidRDefault="00E25202" w:rsidP="00F4672D">
      <w:pPr>
        <w:pStyle w:val="body"/>
        <w:numPr>
          <w:ilvl w:val="0"/>
          <w:numId w:val="13"/>
        </w:numPr>
        <w:spacing w:before="0" w:beforeAutospacing="0" w:after="0" w:afterAutospacing="0"/>
        <w:ind w:left="0" w:firstLine="709"/>
        <w:rPr>
          <w:i/>
          <w:sz w:val="28"/>
          <w:szCs w:val="28"/>
        </w:rPr>
      </w:pPr>
      <w:r w:rsidRPr="00767E4B">
        <w:rPr>
          <w:sz w:val="28"/>
          <w:szCs w:val="28"/>
        </w:rPr>
        <w:t>развитие физических качеств;</w:t>
      </w:r>
    </w:p>
    <w:p w:rsidR="00E25202" w:rsidRPr="00767E4B" w:rsidRDefault="00E25202" w:rsidP="00F4672D">
      <w:pPr>
        <w:pStyle w:val="body"/>
        <w:numPr>
          <w:ilvl w:val="0"/>
          <w:numId w:val="13"/>
        </w:numPr>
        <w:spacing w:before="0" w:beforeAutospacing="0" w:after="0" w:afterAutospacing="0"/>
        <w:ind w:left="0" w:firstLine="709"/>
        <w:rPr>
          <w:i/>
          <w:sz w:val="28"/>
          <w:szCs w:val="28"/>
        </w:rPr>
      </w:pPr>
      <w:r w:rsidRPr="00767E4B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E25202" w:rsidRPr="00767E4B" w:rsidRDefault="00E25202" w:rsidP="00182244">
      <w:pPr>
        <w:pStyle w:val="body"/>
        <w:numPr>
          <w:ilvl w:val="0"/>
          <w:numId w:val="11"/>
        </w:numPr>
        <w:spacing w:before="0" w:beforeAutospacing="0" w:after="0" w:afterAutospacing="0"/>
        <w:ind w:left="0" w:firstLine="709"/>
        <w:rPr>
          <w:i/>
          <w:sz w:val="28"/>
          <w:szCs w:val="28"/>
        </w:rPr>
      </w:pPr>
      <w:r w:rsidRPr="00767E4B">
        <w:rPr>
          <w:i/>
          <w:sz w:val="28"/>
          <w:szCs w:val="28"/>
        </w:rPr>
        <w:t>Воспитательные:</w:t>
      </w:r>
    </w:p>
    <w:p w:rsidR="00E25202" w:rsidRPr="00767E4B" w:rsidRDefault="00E25202" w:rsidP="00F4672D">
      <w:pPr>
        <w:pStyle w:val="body"/>
        <w:numPr>
          <w:ilvl w:val="0"/>
          <w:numId w:val="14"/>
        </w:numPr>
        <w:spacing w:before="0" w:beforeAutospacing="0" w:after="0" w:afterAutospacing="0"/>
        <w:ind w:left="0" w:firstLine="709"/>
        <w:rPr>
          <w:i/>
          <w:sz w:val="28"/>
          <w:szCs w:val="28"/>
        </w:rPr>
      </w:pPr>
      <w:r w:rsidRPr="00767E4B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E25202" w:rsidRPr="00767E4B" w:rsidRDefault="00E25202" w:rsidP="00F4672D">
      <w:pPr>
        <w:pStyle w:val="body"/>
        <w:numPr>
          <w:ilvl w:val="0"/>
          <w:numId w:val="1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767E4B"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  <w:proofErr w:type="gramEnd"/>
    </w:p>
    <w:p w:rsidR="00E25202" w:rsidRPr="00767E4B" w:rsidRDefault="00E25202" w:rsidP="00182244">
      <w:pPr>
        <w:pStyle w:val="body"/>
        <w:spacing w:before="0" w:beforeAutospacing="0" w:after="0" w:afterAutospacing="0"/>
        <w:rPr>
          <w:b/>
          <w:bCs/>
          <w:sz w:val="28"/>
          <w:szCs w:val="28"/>
        </w:rPr>
      </w:pPr>
    </w:p>
    <w:p w:rsidR="00E25202" w:rsidRPr="00767E4B" w:rsidRDefault="00E25202" w:rsidP="00182244">
      <w:pPr>
        <w:pStyle w:val="body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767E4B">
        <w:rPr>
          <w:b/>
          <w:bCs/>
          <w:sz w:val="28"/>
          <w:szCs w:val="28"/>
        </w:rPr>
        <w:t>Направления физического развития:</w:t>
      </w:r>
    </w:p>
    <w:p w:rsidR="00E25202" w:rsidRPr="00767E4B" w:rsidRDefault="00FA78A1" w:rsidP="00182244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bCs/>
          <w:sz w:val="28"/>
          <w:szCs w:val="28"/>
        </w:rPr>
        <w:t xml:space="preserve">1) </w:t>
      </w:r>
      <w:r w:rsidR="00E25202" w:rsidRPr="00767E4B">
        <w:rPr>
          <w:bCs/>
          <w:sz w:val="28"/>
          <w:szCs w:val="28"/>
        </w:rPr>
        <w:t>Формирование начальных представлений о здоровом образе жизни</w:t>
      </w:r>
    </w:p>
    <w:p w:rsidR="00E25202" w:rsidRPr="00767E4B" w:rsidRDefault="00FA78A1" w:rsidP="00182244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bCs/>
          <w:sz w:val="28"/>
          <w:szCs w:val="28"/>
        </w:rPr>
        <w:t xml:space="preserve">2)  </w:t>
      </w:r>
      <w:r w:rsidR="00E25202" w:rsidRPr="00767E4B">
        <w:rPr>
          <w:sz w:val="28"/>
          <w:szCs w:val="28"/>
        </w:rPr>
        <w:t>Физическая культура.</w:t>
      </w:r>
    </w:p>
    <w:p w:rsidR="00E25202" w:rsidRPr="00767E4B" w:rsidRDefault="00E25202" w:rsidP="00182244">
      <w:pPr>
        <w:pStyle w:val="body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A78A1" w:rsidRPr="00767E4B" w:rsidRDefault="00FA78A1" w:rsidP="00182244">
      <w:pPr>
        <w:pStyle w:val="body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A78A1" w:rsidRPr="00767E4B" w:rsidRDefault="00FA78A1" w:rsidP="00182244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Содержание </w:t>
      </w:r>
      <w:proofErr w:type="spellStart"/>
      <w:r w:rsidRPr="00767E4B">
        <w:rPr>
          <w:b/>
          <w:sz w:val="28"/>
          <w:szCs w:val="28"/>
        </w:rPr>
        <w:t>психолого</w:t>
      </w:r>
      <w:proofErr w:type="spellEnd"/>
      <w:r w:rsidRPr="00767E4B">
        <w:rPr>
          <w:b/>
          <w:sz w:val="28"/>
          <w:szCs w:val="28"/>
        </w:rPr>
        <w:t xml:space="preserve"> – педагогической работы</w:t>
      </w:r>
    </w:p>
    <w:p w:rsidR="00FA78A1" w:rsidRPr="00767E4B" w:rsidRDefault="00FA78A1" w:rsidP="00182244">
      <w:pPr>
        <w:pStyle w:val="body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A78A1" w:rsidRPr="00767E4B" w:rsidRDefault="00FA78A1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1. Формирование начальных представлений о здоровом образе жизни.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Формирование у детей начальных представлений о здоровом образе жизни.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</w:t>
      </w:r>
      <w:proofErr w:type="gramStart"/>
      <w:r w:rsidRPr="00767E4B">
        <w:rPr>
          <w:rFonts w:ascii="Times New Roman" w:hAnsi="Times New Roman"/>
          <w:sz w:val="28"/>
          <w:szCs w:val="28"/>
        </w:rPr>
        <w:t>.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7E4B">
        <w:rPr>
          <w:rFonts w:ascii="Times New Roman" w:hAnsi="Times New Roman"/>
          <w:sz w:val="28"/>
          <w:szCs w:val="28"/>
        </w:rPr>
        <w:t>д</w:t>
      </w:r>
      <w:proofErr w:type="gramEnd"/>
      <w:r w:rsidRPr="00767E4B">
        <w:rPr>
          <w:rFonts w:ascii="Times New Roman" w:hAnsi="Times New Roman"/>
          <w:sz w:val="28"/>
          <w:szCs w:val="28"/>
        </w:rPr>
        <w:t>вигательной деятельности.</w:t>
      </w:r>
      <w:r w:rsidRPr="00767E4B">
        <w:rPr>
          <w:rFonts w:cs="Calibri"/>
          <w:sz w:val="28"/>
          <w:szCs w:val="28"/>
        </w:rPr>
        <w:t xml:space="preserve"> 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Формирование потребности </w:t>
      </w:r>
      <w:proofErr w:type="gramStart"/>
      <w:r w:rsidRPr="00767E4B">
        <w:rPr>
          <w:rFonts w:ascii="Times New Roman" w:hAnsi="Times New Roman"/>
          <w:sz w:val="28"/>
          <w:szCs w:val="28"/>
        </w:rPr>
        <w:t>в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ежедневной.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Развитие интереса к участию в подвижных и спортивных играх  и физических упражнениях, активности в самостоятельной двигательной деятельности; интереса и любви к спорту.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представления об активном отдыхе.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FA78A1" w:rsidRPr="00767E4B" w:rsidRDefault="00FA78A1" w:rsidP="00F4672D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FA78A1" w:rsidRPr="00767E4B" w:rsidRDefault="00FA78A1" w:rsidP="00182244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2. Физическая культура.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Совершенствовать технику </w:t>
      </w:r>
      <w:proofErr w:type="spellStart"/>
      <w:proofErr w:type="gramStart"/>
      <w:r w:rsidRPr="00767E4B">
        <w:rPr>
          <w:rFonts w:ascii="Times New Roman" w:hAnsi="Times New Roman"/>
          <w:sz w:val="28"/>
          <w:szCs w:val="28"/>
        </w:rPr>
        <w:t>oc</w:t>
      </w:r>
      <w:proofErr w:type="gramEnd"/>
      <w:r w:rsidRPr="00767E4B">
        <w:rPr>
          <w:rFonts w:ascii="Times New Roman" w:hAnsi="Times New Roman"/>
          <w:sz w:val="28"/>
          <w:szCs w:val="28"/>
        </w:rPr>
        <w:t>новных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движений, добиваясь естественности, легкости, точности, выразительности их выполнения.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соблюдать заданный темп в ходьбе и беге.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Добиваться активного движения кисти руки при броске.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Учить перелезать с пролета на пролет гимнастической стенки по диагонали.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767E4B">
        <w:rPr>
          <w:rFonts w:ascii="Times New Roman" w:hAnsi="Times New Roman"/>
          <w:sz w:val="28"/>
          <w:szCs w:val="28"/>
        </w:rPr>
        <w:t>быстро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психофизические качества: силу, быстроту, выносливость, ловкость, гибкость.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навыки выполнения спортивных упражнений.</w:t>
      </w:r>
    </w:p>
    <w:p w:rsidR="00FA78A1" w:rsidRPr="00767E4B" w:rsidRDefault="00FA78A1" w:rsidP="00F4672D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767E4B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FA78A1" w:rsidRPr="00767E4B" w:rsidRDefault="00FA78A1" w:rsidP="00182244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Подвижные игры.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FA78A1" w:rsidRPr="00767E4B" w:rsidRDefault="00FA78A1" w:rsidP="00F4672D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FA78A1" w:rsidRPr="00767E4B" w:rsidRDefault="00FA78A1" w:rsidP="00F4672D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FA78A1" w:rsidRPr="00767E4B" w:rsidRDefault="00FA78A1" w:rsidP="00F4672D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Развивать интерес к спортивным играм и упражнениям (городки, бадминтон, баскетбол, футбол).</w:t>
      </w:r>
    </w:p>
    <w:p w:rsidR="00FA78A1" w:rsidRPr="00767E4B" w:rsidRDefault="00FA78A1" w:rsidP="0018224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Методы и приемы освоения:</w:t>
      </w:r>
    </w:p>
    <w:p w:rsidR="00FA78A1" w:rsidRPr="00767E4B" w:rsidRDefault="00FA78A1" w:rsidP="00F4672D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>Словесные методы: объяснения, пояснения, указания; подача команд, распоряжений, сигналов; вопросы к детям; образный сюжетный рассказ, беседа; словесная инструкция.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Чтение и рассказывание художественных произведений, обобщающая беседа, рассказывание с опорой на наглядный материал.</w:t>
      </w:r>
    </w:p>
    <w:p w:rsidR="00FA78A1" w:rsidRPr="00767E4B" w:rsidRDefault="00FA78A1" w:rsidP="00F4672D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Наглядно-зрительные приемы: (показ физических упражнений, использование наглядных пособий, имитации, зрительные ориентиры).</w:t>
      </w:r>
    </w:p>
    <w:p w:rsidR="00FA78A1" w:rsidRPr="00767E4B" w:rsidRDefault="00FA78A1" w:rsidP="00F4672D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Наглядно-слуховые приемы: (музыка, песни). Наглядные методы: (непосредственное наблюдение, деятельность репродуктивного характера (показ-повтор за взрослым, пример сверстников, поощрение), рассматривание картин).</w:t>
      </w:r>
    </w:p>
    <w:p w:rsidR="00FA78A1" w:rsidRPr="00767E4B" w:rsidRDefault="00FA78A1" w:rsidP="00F4672D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Наглядные приемы (показ иллюстрированного материала, беседы с привлечением наглядности, работа с альбомом сюжетных фотографий).</w:t>
      </w:r>
    </w:p>
    <w:p w:rsidR="00FA78A1" w:rsidRPr="00767E4B" w:rsidRDefault="00FA78A1" w:rsidP="00F4672D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Практические методы: (повторение упражнений без изменений и с изменениями; проведение упражнений в игровой форме, проведение упражнений в соревновательной форме). Дидактические игры, игры-драматизации, дидактические упражнения, пластические этюды, игры-эксперименты. Игровые приемы (игровое сюжетно-событийное развертывание, игровые проблемно-практические ситуации, имитационно-моделирующие игры, ролевые обучающие игры, дидактические игры, игры-путешествия предметного характера).</w:t>
      </w:r>
    </w:p>
    <w:p w:rsidR="00F324FD" w:rsidRPr="00767E4B" w:rsidRDefault="00F324FD" w:rsidP="00182244">
      <w:pPr>
        <w:pStyle w:val="body"/>
        <w:tabs>
          <w:tab w:val="left" w:pos="6946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9031A" w:rsidRPr="00767E4B" w:rsidRDefault="00F9031A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>Формы  организации работы  с детьми по</w:t>
      </w:r>
      <w:r w:rsidRPr="00767E4B">
        <w:rPr>
          <w:b/>
          <w:i/>
          <w:sz w:val="28"/>
          <w:szCs w:val="28"/>
        </w:rPr>
        <w:t xml:space="preserve">  </w:t>
      </w:r>
      <w:r w:rsidRPr="00767E4B">
        <w:rPr>
          <w:b/>
          <w:sz w:val="28"/>
          <w:szCs w:val="28"/>
        </w:rPr>
        <w:t>образовательной области «Физическое развитие»</w:t>
      </w: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342"/>
        <w:gridCol w:w="1168"/>
        <w:gridCol w:w="1844"/>
        <w:gridCol w:w="2096"/>
        <w:gridCol w:w="2297"/>
      </w:tblGrid>
      <w:tr w:rsidR="00F9031A" w:rsidRPr="00767E4B" w:rsidTr="00F9031A">
        <w:trPr>
          <w:trHeight w:val="158"/>
        </w:trPr>
        <w:tc>
          <w:tcPr>
            <w:tcW w:w="2342" w:type="dxa"/>
          </w:tcPr>
          <w:p w:rsidR="00F9031A" w:rsidRPr="00767E4B" w:rsidRDefault="00F9031A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Содержание  </w:t>
            </w:r>
          </w:p>
        </w:tc>
        <w:tc>
          <w:tcPr>
            <w:tcW w:w="1168" w:type="dxa"/>
          </w:tcPr>
          <w:p w:rsidR="00F9031A" w:rsidRPr="00767E4B" w:rsidRDefault="00F9031A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Возраст </w:t>
            </w:r>
          </w:p>
        </w:tc>
        <w:tc>
          <w:tcPr>
            <w:tcW w:w="1844" w:type="dxa"/>
          </w:tcPr>
          <w:p w:rsidR="00F9031A" w:rsidRPr="00767E4B" w:rsidRDefault="00F9031A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>НОД</w:t>
            </w:r>
          </w:p>
        </w:tc>
        <w:tc>
          <w:tcPr>
            <w:tcW w:w="2096" w:type="dxa"/>
          </w:tcPr>
          <w:p w:rsidR="00F9031A" w:rsidRPr="00767E4B" w:rsidRDefault="00F9031A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297" w:type="dxa"/>
          </w:tcPr>
          <w:p w:rsidR="00F9031A" w:rsidRPr="00767E4B" w:rsidRDefault="00F9031A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Самостоятельная  деятельность </w:t>
            </w:r>
          </w:p>
        </w:tc>
      </w:tr>
      <w:tr w:rsidR="00F9031A" w:rsidRPr="00767E4B" w:rsidTr="00F9031A">
        <w:tc>
          <w:tcPr>
            <w:tcW w:w="2342" w:type="dxa"/>
          </w:tcPr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1.Основные движения: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F9031A" w:rsidRPr="00767E4B" w:rsidRDefault="00F9031A" w:rsidP="00182244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2.Общеразвивающие упражнения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3.Подвижные игры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4.Спортивные упражнения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5.Спортивные игры</w:t>
            </w:r>
          </w:p>
          <w:p w:rsidR="00F9031A" w:rsidRPr="00767E4B" w:rsidRDefault="00F9031A" w:rsidP="00182244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  <w:r w:rsidRPr="00767E4B">
              <w:t>6.Активный отдых</w:t>
            </w: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  <w:r w:rsidRPr="00767E4B">
              <w:t>7. Формирование начальных представлений о ЗОЖ</w:t>
            </w:r>
          </w:p>
        </w:tc>
        <w:tc>
          <w:tcPr>
            <w:tcW w:w="1168" w:type="dxa"/>
          </w:tcPr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  <w:r w:rsidRPr="00767E4B">
              <w:lastRenderedPageBreak/>
              <w:t>старший</w:t>
            </w:r>
          </w:p>
        </w:tc>
        <w:tc>
          <w:tcPr>
            <w:tcW w:w="1844" w:type="dxa"/>
          </w:tcPr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НОД по физическому воспитанию: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сюжетно-игровые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тематические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-классические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-тренирующее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-по развитию элементов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(творчества)</w:t>
            </w: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 занятиях по физическому воспитанию: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-сюжетный комплекс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-подражательный комплекс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компле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кс с пр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едметами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инутки</w:t>
            </w: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  <w:r w:rsidRPr="00767E4B">
              <w:t>Динамические паузы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  <w:r w:rsidRPr="00767E4B">
              <w:t>Развлечения, ОБЖ,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минутка  здоровья</w:t>
            </w:r>
          </w:p>
        </w:tc>
        <w:tc>
          <w:tcPr>
            <w:tcW w:w="2096" w:type="dxa"/>
          </w:tcPr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-классическая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-музыкально-ритмическая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большой и малой подвижности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Занятие-поход (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. гр.)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-оздоровительная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-коррекционная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Физкультурные упражнения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Коррекционные упражнения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  <w:r w:rsidRPr="00767E4B">
              <w:t>Подражательные движения</w:t>
            </w: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  <w:r w:rsidRPr="00767E4B">
              <w:t>День здоровья</w:t>
            </w: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</w:p>
          <w:p w:rsidR="00F9031A" w:rsidRPr="00767E4B" w:rsidRDefault="00F9031A" w:rsidP="00182244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2297" w:type="dxa"/>
          </w:tcPr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Дидактические, сюжетно-ролевые игры</w:t>
            </w: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31A" w:rsidRPr="00767E4B" w:rsidRDefault="00F9031A" w:rsidP="00182244">
            <w:pPr>
              <w:pStyle w:val="a7"/>
              <w:spacing w:before="0" w:beforeAutospacing="0" w:after="0" w:afterAutospacing="0"/>
            </w:pPr>
          </w:p>
        </w:tc>
      </w:tr>
    </w:tbl>
    <w:p w:rsidR="00CE203F" w:rsidRPr="00767E4B" w:rsidRDefault="00CE203F" w:rsidP="00086B01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06C3" w:rsidRPr="00767E4B" w:rsidRDefault="00BB06C3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2.1.2. Образовательная область «Социально – коммуникативное развитие»</w:t>
      </w:r>
    </w:p>
    <w:p w:rsidR="00BB06C3" w:rsidRPr="00767E4B" w:rsidRDefault="00BB06C3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«</w:t>
      </w:r>
      <w:r w:rsidRPr="00767E4B">
        <w:rPr>
          <w:rFonts w:ascii="Times New Roman" w:hAnsi="Times New Roman"/>
          <w:b/>
          <w:sz w:val="28"/>
          <w:szCs w:val="28"/>
        </w:rPr>
        <w:t xml:space="preserve">Социально – коммуникативное </w:t>
      </w:r>
      <w:r w:rsidRPr="00767E4B">
        <w:rPr>
          <w:rFonts w:ascii="Times New Roman" w:hAnsi="Times New Roman"/>
          <w:sz w:val="28"/>
          <w:szCs w:val="28"/>
        </w:rPr>
        <w:t xml:space="preserve">развитие направлено на усвоение норм и ценностей, принятых в обществе, включая моральные и нравственные ценности; развитие общения ребенка </w:t>
      </w:r>
      <w:proofErr w:type="gramStart"/>
      <w:r w:rsidRPr="00767E4B">
        <w:rPr>
          <w:rFonts w:ascii="Times New Roman" w:hAnsi="Times New Roman"/>
          <w:sz w:val="28"/>
          <w:szCs w:val="28"/>
        </w:rPr>
        <w:t>со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 взрослыми и сверстниками; становление самостоятельности, целенаправленности и </w:t>
      </w:r>
      <w:proofErr w:type="spellStart"/>
      <w:r w:rsidRPr="00767E4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семье,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B06C3" w:rsidRPr="00767E4B" w:rsidRDefault="00BB06C3" w:rsidP="00182244">
      <w:pPr>
        <w:pStyle w:val="body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67E4B">
        <w:rPr>
          <w:b/>
          <w:sz w:val="28"/>
          <w:szCs w:val="28"/>
        </w:rPr>
        <w:t xml:space="preserve"> </w:t>
      </w:r>
      <w:r w:rsidRPr="00767E4B">
        <w:rPr>
          <w:b/>
          <w:bCs/>
          <w:sz w:val="28"/>
          <w:szCs w:val="28"/>
        </w:rPr>
        <w:t>Цель:</w:t>
      </w:r>
      <w:r w:rsidRPr="00767E4B">
        <w:rPr>
          <w:sz w:val="28"/>
          <w:szCs w:val="28"/>
        </w:rPr>
        <w:t xml:space="preserve"> </w:t>
      </w:r>
      <w:r w:rsidRPr="00767E4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67E4B">
        <w:rPr>
          <w:bCs/>
          <w:sz w:val="28"/>
          <w:szCs w:val="28"/>
        </w:rPr>
        <w:t xml:space="preserve">Позитивная социализация детей дошкольного возраста, приобщение детей к </w:t>
      </w:r>
      <w:proofErr w:type="spellStart"/>
      <w:r w:rsidRPr="00767E4B">
        <w:rPr>
          <w:bCs/>
          <w:sz w:val="28"/>
          <w:szCs w:val="28"/>
        </w:rPr>
        <w:t>социокультурным</w:t>
      </w:r>
      <w:proofErr w:type="spellEnd"/>
      <w:r w:rsidRPr="00767E4B">
        <w:rPr>
          <w:bCs/>
          <w:sz w:val="28"/>
          <w:szCs w:val="28"/>
        </w:rPr>
        <w:t xml:space="preserve"> нормам, традициям семьи, общества и государства.</w:t>
      </w:r>
    </w:p>
    <w:p w:rsidR="00BB06C3" w:rsidRPr="00767E4B" w:rsidRDefault="00BB06C3" w:rsidP="00182244">
      <w:pPr>
        <w:pStyle w:val="body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767E4B">
        <w:rPr>
          <w:b/>
          <w:bCs/>
          <w:sz w:val="28"/>
          <w:szCs w:val="28"/>
        </w:rPr>
        <w:t>Задачи:</w:t>
      </w:r>
    </w:p>
    <w:p w:rsidR="00BB06C3" w:rsidRPr="00767E4B" w:rsidRDefault="00BB06C3" w:rsidP="00F4672D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BB06C3" w:rsidRPr="00767E4B" w:rsidRDefault="00BB06C3" w:rsidP="00F4672D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Развитие общения и взаимодействия ребёнка </w:t>
      </w:r>
      <w:proofErr w:type="gramStart"/>
      <w:r w:rsidRPr="00767E4B">
        <w:rPr>
          <w:sz w:val="28"/>
          <w:szCs w:val="28"/>
        </w:rPr>
        <w:t>со</w:t>
      </w:r>
      <w:proofErr w:type="gramEnd"/>
      <w:r w:rsidRPr="00767E4B">
        <w:rPr>
          <w:sz w:val="28"/>
          <w:szCs w:val="28"/>
        </w:rPr>
        <w:t xml:space="preserve"> взрослыми и сверстниками.</w:t>
      </w:r>
    </w:p>
    <w:p w:rsidR="00BB06C3" w:rsidRPr="00767E4B" w:rsidRDefault="00BB06C3" w:rsidP="00F4672D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67E4B">
        <w:rPr>
          <w:sz w:val="28"/>
          <w:szCs w:val="28"/>
        </w:rPr>
        <w:t>саморегуляции</w:t>
      </w:r>
      <w:proofErr w:type="spellEnd"/>
      <w:r w:rsidRPr="00767E4B">
        <w:rPr>
          <w:sz w:val="28"/>
          <w:szCs w:val="28"/>
        </w:rPr>
        <w:t xml:space="preserve"> собственных действий.</w:t>
      </w:r>
    </w:p>
    <w:p w:rsidR="00BB06C3" w:rsidRPr="00767E4B" w:rsidRDefault="00BB06C3" w:rsidP="00F4672D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BB06C3" w:rsidRPr="00767E4B" w:rsidRDefault="00BB06C3" w:rsidP="00F4672D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МДОУ</w:t>
      </w:r>
    </w:p>
    <w:p w:rsidR="00BB06C3" w:rsidRPr="00767E4B" w:rsidRDefault="00BB06C3" w:rsidP="00F4672D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BB06C3" w:rsidRPr="00767E4B" w:rsidRDefault="00BB06C3" w:rsidP="00F4672D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BB06C3" w:rsidRPr="00767E4B" w:rsidRDefault="00BB06C3" w:rsidP="00F4672D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Формирование готовности  к совместной деятельности со сверстниками.</w:t>
      </w:r>
    </w:p>
    <w:p w:rsidR="00BB06C3" w:rsidRPr="00767E4B" w:rsidRDefault="00BB06C3" w:rsidP="00182244">
      <w:pPr>
        <w:pStyle w:val="body"/>
        <w:spacing w:before="0" w:beforeAutospacing="0" w:after="0" w:afterAutospacing="0"/>
        <w:ind w:firstLine="709"/>
        <w:rPr>
          <w:sz w:val="28"/>
          <w:szCs w:val="28"/>
        </w:rPr>
      </w:pPr>
      <w:r w:rsidRPr="00767E4B">
        <w:rPr>
          <w:b/>
          <w:bCs/>
          <w:sz w:val="28"/>
          <w:szCs w:val="28"/>
        </w:rPr>
        <w:t>Направления:</w:t>
      </w:r>
    </w:p>
    <w:p w:rsidR="00BB06C3" w:rsidRPr="00767E4B" w:rsidRDefault="00BB06C3" w:rsidP="00F4672D">
      <w:pPr>
        <w:pStyle w:val="body"/>
        <w:numPr>
          <w:ilvl w:val="0"/>
          <w:numId w:val="16"/>
        </w:numPr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767E4B">
        <w:rPr>
          <w:bCs/>
          <w:sz w:val="28"/>
          <w:szCs w:val="28"/>
        </w:rPr>
        <w:t>Социализация, развитие общения, нравственное воспитание.</w:t>
      </w:r>
    </w:p>
    <w:p w:rsidR="00BB06C3" w:rsidRPr="00767E4B" w:rsidRDefault="00BB06C3" w:rsidP="00F4672D">
      <w:pPr>
        <w:pStyle w:val="body"/>
        <w:numPr>
          <w:ilvl w:val="0"/>
          <w:numId w:val="16"/>
        </w:numPr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767E4B">
        <w:rPr>
          <w:bCs/>
          <w:sz w:val="28"/>
          <w:szCs w:val="28"/>
        </w:rPr>
        <w:t>Ребенок в семье и обществе.</w:t>
      </w:r>
    </w:p>
    <w:p w:rsidR="00BB06C3" w:rsidRPr="00767E4B" w:rsidRDefault="00BB06C3" w:rsidP="00F4672D">
      <w:pPr>
        <w:pStyle w:val="body"/>
        <w:numPr>
          <w:ilvl w:val="0"/>
          <w:numId w:val="16"/>
        </w:numPr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767E4B">
        <w:rPr>
          <w:bCs/>
          <w:sz w:val="28"/>
          <w:szCs w:val="28"/>
        </w:rPr>
        <w:t>Самообслуживание, самостоятельность, трудовое воспитание.</w:t>
      </w:r>
    </w:p>
    <w:p w:rsidR="00BB06C3" w:rsidRPr="00767E4B" w:rsidRDefault="00BB06C3" w:rsidP="00F4672D">
      <w:pPr>
        <w:pStyle w:val="body"/>
        <w:numPr>
          <w:ilvl w:val="0"/>
          <w:numId w:val="16"/>
        </w:numPr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767E4B">
        <w:rPr>
          <w:bCs/>
          <w:sz w:val="28"/>
          <w:szCs w:val="28"/>
        </w:rPr>
        <w:t>Формирование основ безопасности.</w:t>
      </w:r>
    </w:p>
    <w:p w:rsidR="00F9031A" w:rsidRPr="00767E4B" w:rsidRDefault="00F9031A" w:rsidP="00182244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31A" w:rsidRPr="00767E4B" w:rsidRDefault="00182244" w:rsidP="00182244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spellStart"/>
      <w:r w:rsidRPr="00767E4B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Pr="00767E4B">
        <w:rPr>
          <w:rFonts w:ascii="Times New Roman" w:hAnsi="Times New Roman"/>
          <w:b/>
          <w:sz w:val="28"/>
          <w:szCs w:val="28"/>
        </w:rPr>
        <w:t xml:space="preserve"> – педагогической работы </w:t>
      </w:r>
    </w:p>
    <w:p w:rsidR="00182244" w:rsidRPr="00767E4B" w:rsidRDefault="00182244" w:rsidP="00182244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1. Социализация, развитие общения, нравственное воспитание.</w:t>
      </w:r>
    </w:p>
    <w:p w:rsidR="00182244" w:rsidRPr="00767E4B" w:rsidRDefault="00182244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182244" w:rsidRPr="00767E4B" w:rsidRDefault="00182244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>Воспитывать организованность, дисциплинированность, коллективизм, уважение к старшим.</w:t>
      </w:r>
    </w:p>
    <w:p w:rsidR="00182244" w:rsidRPr="00767E4B" w:rsidRDefault="00182244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заботливое отношение к малышам, пожилым людям; учить помогать им.</w:t>
      </w:r>
    </w:p>
    <w:p w:rsidR="00182244" w:rsidRPr="00767E4B" w:rsidRDefault="00182244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182244" w:rsidRPr="00767E4B" w:rsidRDefault="00182244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182244" w:rsidRPr="00767E4B" w:rsidRDefault="00182244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182244" w:rsidRPr="00767E4B" w:rsidRDefault="00182244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Обогащать словарь формулами словесной вежливости (приветствие, прощание, просьбы, извинения).</w:t>
      </w:r>
    </w:p>
    <w:p w:rsidR="00182244" w:rsidRPr="00767E4B" w:rsidRDefault="00182244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2. Ребенок в семье и сообществе, патриотическое воспитание.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 Я.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6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182244" w:rsidRPr="00767E4B" w:rsidRDefault="00182244" w:rsidP="00F4672D">
      <w:pPr>
        <w:pStyle w:val="a6"/>
        <w:numPr>
          <w:ilvl w:val="0"/>
          <w:numId w:val="6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Углублять представления ребенка о себе в прошлом, настоящем и будущем.</w:t>
      </w:r>
    </w:p>
    <w:p w:rsidR="00182244" w:rsidRPr="00767E4B" w:rsidRDefault="00182244" w:rsidP="00F4672D">
      <w:pPr>
        <w:pStyle w:val="a6"/>
        <w:numPr>
          <w:ilvl w:val="0"/>
          <w:numId w:val="6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Закреплять традиционные </w:t>
      </w:r>
      <w:proofErr w:type="spellStart"/>
      <w:r w:rsidRPr="00767E4B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представления, продолжать развивать в мальчиках и девочках качества, свойственные их полу.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Семья.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6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182244" w:rsidRPr="00767E4B" w:rsidRDefault="00182244" w:rsidP="00F4672D">
      <w:pPr>
        <w:pStyle w:val="a6"/>
        <w:numPr>
          <w:ilvl w:val="0"/>
          <w:numId w:val="6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Детский сад.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расширять представления о ближайшей окружающей среде (оформление помещений, участка детского сада).</w:t>
      </w:r>
    </w:p>
    <w:p w:rsidR="00182244" w:rsidRPr="00767E4B" w:rsidRDefault="00182244" w:rsidP="00F4672D">
      <w:pPr>
        <w:pStyle w:val="a6"/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Учить детей выделять радующие глаз компоненты окружающей среды (окраска стен, мебель, оформление участка и т. п.).</w:t>
      </w:r>
    </w:p>
    <w:p w:rsidR="00182244" w:rsidRPr="00767E4B" w:rsidRDefault="00182244" w:rsidP="00F4672D">
      <w:pPr>
        <w:pStyle w:val="a6"/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182244" w:rsidRPr="00767E4B" w:rsidRDefault="00182244" w:rsidP="00F4672D">
      <w:pPr>
        <w:pStyle w:val="a6"/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</w:t>
      </w:r>
      <w:r w:rsidRPr="00767E4B">
        <w:rPr>
          <w:rFonts w:ascii="Times New Roman" w:hAnsi="Times New Roman"/>
          <w:sz w:val="28"/>
          <w:szCs w:val="28"/>
        </w:rPr>
        <w:lastRenderedPageBreak/>
        <w:t>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Родная страна.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о родном крае.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знакомить с достопримечательностями региона, в котором живут дети.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На основе расширения знаний об окружающем воспитывать патриотические и интернациональные чувства, любовь к Родине.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Углублять и уточнять представления о Родине — России.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Поощрять интерес детей к событиям, происходящим в стране, воспитывать чувство гордости за ее достижения.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знания о флаге, гербе и гимне России.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представления о том, что Российская Федерация (Россия) — огромная, многонациональная страна.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уважение к людям разных национальностей и их обычаям.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знания о государственных праздниках.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Углублять знания о Российской армии.</w:t>
      </w:r>
    </w:p>
    <w:p w:rsidR="00182244" w:rsidRPr="00767E4B" w:rsidRDefault="00182244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уважение к защитникам Отечества, к памяти павших бойцов.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3. Самообслуживание, самостоятельность, трудовое воспитание.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Культурно-гигиенические навыки.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182244" w:rsidRPr="00767E4B" w:rsidRDefault="00182244" w:rsidP="00F4672D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182244" w:rsidRPr="00767E4B" w:rsidRDefault="00182244" w:rsidP="00F4672D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Самообслуживание.</w:t>
      </w:r>
    </w:p>
    <w:p w:rsidR="00182244" w:rsidRPr="00767E4B" w:rsidRDefault="00182244" w:rsidP="00F4672D">
      <w:pPr>
        <w:pStyle w:val="a6"/>
        <w:numPr>
          <w:ilvl w:val="0"/>
          <w:numId w:val="72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обувью.</w:t>
      </w:r>
    </w:p>
    <w:p w:rsidR="00182244" w:rsidRPr="00767E4B" w:rsidRDefault="00182244" w:rsidP="00F4672D">
      <w:pPr>
        <w:pStyle w:val="a6"/>
        <w:numPr>
          <w:ilvl w:val="0"/>
          <w:numId w:val="72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самостоятельно, быстро и аккуратно убирать за собой постель после сна.</w:t>
      </w:r>
    </w:p>
    <w:p w:rsidR="00182244" w:rsidRPr="00767E4B" w:rsidRDefault="00182244" w:rsidP="00F4672D">
      <w:pPr>
        <w:pStyle w:val="a6"/>
        <w:numPr>
          <w:ilvl w:val="0"/>
          <w:numId w:val="72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Общественно-полезный труд.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формировать трудовые умения и навыки, воспитывать трудолюбие.</w:t>
      </w:r>
    </w:p>
    <w:p w:rsidR="00182244" w:rsidRPr="00767E4B" w:rsidRDefault="00182244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182244" w:rsidRPr="00767E4B" w:rsidRDefault="00182244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182244" w:rsidRPr="00767E4B" w:rsidRDefault="00182244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умение самостоятельно объединяться для совместной игры и труда, оказывать друг другу помощь.</w:t>
      </w:r>
    </w:p>
    <w:p w:rsidR="00182244" w:rsidRPr="00767E4B" w:rsidRDefault="00182244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182244" w:rsidRPr="00767E4B" w:rsidRDefault="00182244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Продолжать учить </w:t>
      </w:r>
      <w:proofErr w:type="gramStart"/>
      <w:r w:rsidRPr="00767E4B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наводить порядок на участке детского сада: протирать и мыть игрушки, строительный материал, вместе с воспитателем ремонтировать книги, игрушки; подметать и очищать дорожки от мусора, зимой — от снега, поливать песок в песочнице; украшать участок к праздникам.</w:t>
      </w:r>
    </w:p>
    <w:p w:rsidR="00182244" w:rsidRPr="00767E4B" w:rsidRDefault="00182244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182244" w:rsidRPr="00767E4B" w:rsidRDefault="00182244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Прививать интерес к учебной деятельности и желание учиться в школе.</w:t>
      </w:r>
    </w:p>
    <w:p w:rsidR="00182244" w:rsidRPr="00767E4B" w:rsidRDefault="00182244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Труд в природе.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7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самостоятельно и ответственно выполнять обязанности дежурного в уголке природы.</w:t>
      </w:r>
    </w:p>
    <w:p w:rsidR="00182244" w:rsidRPr="00767E4B" w:rsidRDefault="00182244" w:rsidP="00F4672D">
      <w:pPr>
        <w:pStyle w:val="a6"/>
        <w:numPr>
          <w:ilvl w:val="0"/>
          <w:numId w:val="74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Прививать детям интерес к труду в природе, привлекать их к посильному участию.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Уважение к труду взрослых.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75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о труде взрослых, о значении их труда для общества.</w:t>
      </w:r>
    </w:p>
    <w:p w:rsidR="00182244" w:rsidRPr="00767E4B" w:rsidRDefault="00182244" w:rsidP="00F4672D">
      <w:pPr>
        <w:pStyle w:val="a6"/>
        <w:numPr>
          <w:ilvl w:val="0"/>
          <w:numId w:val="75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уважение к людям труда.</w:t>
      </w:r>
    </w:p>
    <w:p w:rsidR="00182244" w:rsidRPr="00767E4B" w:rsidRDefault="00182244" w:rsidP="00F4672D">
      <w:pPr>
        <w:pStyle w:val="a6"/>
        <w:numPr>
          <w:ilvl w:val="0"/>
          <w:numId w:val="75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знакомить детей с профессиями, связанными со спецификой родного поселка.</w:t>
      </w:r>
    </w:p>
    <w:p w:rsidR="00182244" w:rsidRPr="00767E4B" w:rsidRDefault="00182244" w:rsidP="00F4672D">
      <w:pPr>
        <w:pStyle w:val="a6"/>
        <w:numPr>
          <w:ilvl w:val="0"/>
          <w:numId w:val="75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интерес к различным профессиям, в частности к профессиям родителей и месту их работы.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4. Формирование основ безопасности.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Безопасное поведение в природе.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основы экологической культуры.</w:t>
      </w:r>
    </w:p>
    <w:p w:rsidR="00182244" w:rsidRPr="00767E4B" w:rsidRDefault="00182244" w:rsidP="00F4672D">
      <w:pPr>
        <w:pStyle w:val="a6"/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знакомить с правилами поведения на природе.</w:t>
      </w:r>
    </w:p>
    <w:p w:rsidR="00182244" w:rsidRPr="00767E4B" w:rsidRDefault="00182244" w:rsidP="00F4672D">
      <w:pPr>
        <w:pStyle w:val="a6"/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182244" w:rsidRPr="00767E4B" w:rsidRDefault="00182244" w:rsidP="00F4672D">
      <w:pPr>
        <w:pStyle w:val="a6"/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Безопасность на дорогах</w:t>
      </w:r>
    </w:p>
    <w:p w:rsidR="00182244" w:rsidRPr="00767E4B" w:rsidRDefault="00182244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>Систематизировать знания детей об устройстве улицы, о дорожном движении.</w:t>
      </w:r>
    </w:p>
    <w:p w:rsidR="00182244" w:rsidRPr="00767E4B" w:rsidRDefault="00182244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Знакомить с понятиями «площадь», «бульвар», «проспект».</w:t>
      </w:r>
    </w:p>
    <w:p w:rsidR="00182244" w:rsidRPr="00767E4B" w:rsidRDefault="00182244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182244" w:rsidRPr="00767E4B" w:rsidRDefault="00182244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182244" w:rsidRPr="00767E4B" w:rsidRDefault="00182244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 Расширять представления детей о работе ГИБДД.</w:t>
      </w:r>
    </w:p>
    <w:p w:rsidR="00182244" w:rsidRPr="00767E4B" w:rsidRDefault="00182244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культуру поведения на улице и в общественном транспорте.</w:t>
      </w:r>
    </w:p>
    <w:p w:rsidR="00182244" w:rsidRPr="00767E4B" w:rsidRDefault="00182244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свободную ориентировку в пределах ближайшей к детскому саду местности.</w:t>
      </w:r>
    </w:p>
    <w:p w:rsidR="00182244" w:rsidRPr="00767E4B" w:rsidRDefault="00182244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умение находить дорогу из дома в детский сад на схеме местности.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Безопасность собственной жизнедеятельности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2244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беды.</w:t>
      </w:r>
    </w:p>
    <w:p w:rsidR="00182244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правила безопасного обращения с бытовыми предметами.</w:t>
      </w:r>
    </w:p>
    <w:p w:rsidR="00182244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182244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182244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у детей навыки поведения в ситуациях: «Один дома», «Потерялся», «Заблудился».</w:t>
      </w:r>
    </w:p>
    <w:p w:rsidR="00182244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умение обращаться за помощью к взрослым.</w:t>
      </w:r>
    </w:p>
    <w:p w:rsidR="00182244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знания детей о работе МЧС, пожарной службы, службы скорой помощи.</w:t>
      </w:r>
    </w:p>
    <w:p w:rsidR="00182244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Уточнять знания о работе пожарных, правилах поведения при пожаре.</w:t>
      </w:r>
    </w:p>
    <w:p w:rsidR="00182244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знания о том, что в случае необходимости взрослые звонят по телефонам «01», «02», «03».</w:t>
      </w:r>
    </w:p>
    <w:p w:rsidR="00BB06C3" w:rsidRPr="00767E4B" w:rsidRDefault="00182244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называть свое имя, фамилию, возраст, домашний адрес, телефон.</w:t>
      </w:r>
    </w:p>
    <w:p w:rsidR="00BB06C3" w:rsidRPr="00767E4B" w:rsidRDefault="00BB06C3" w:rsidP="00182244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B01" w:rsidRPr="00767E4B" w:rsidRDefault="00BB06C3" w:rsidP="00182244">
      <w:pPr>
        <w:pStyle w:val="a7"/>
        <w:spacing w:before="0" w:beforeAutospacing="0" w:after="0" w:afterAutospacing="0"/>
        <w:jc w:val="center"/>
        <w:rPr>
          <w:b/>
          <w:sz w:val="28"/>
          <w:szCs w:val="32"/>
        </w:rPr>
      </w:pPr>
      <w:r w:rsidRPr="00767E4B">
        <w:rPr>
          <w:b/>
          <w:sz w:val="28"/>
          <w:szCs w:val="32"/>
        </w:rPr>
        <w:t>Формы  работы  с детьми</w:t>
      </w:r>
      <w:r w:rsidRPr="00767E4B">
        <w:rPr>
          <w:b/>
          <w:i/>
          <w:sz w:val="28"/>
          <w:szCs w:val="32"/>
        </w:rPr>
        <w:t xml:space="preserve"> </w:t>
      </w:r>
      <w:r w:rsidRPr="00767E4B">
        <w:rPr>
          <w:b/>
          <w:sz w:val="28"/>
          <w:szCs w:val="32"/>
        </w:rPr>
        <w:t>по</w:t>
      </w:r>
      <w:r w:rsidRPr="00767E4B">
        <w:rPr>
          <w:b/>
          <w:i/>
          <w:sz w:val="28"/>
          <w:szCs w:val="32"/>
        </w:rPr>
        <w:t xml:space="preserve"> </w:t>
      </w:r>
      <w:r w:rsidRPr="00767E4B">
        <w:rPr>
          <w:b/>
          <w:sz w:val="28"/>
          <w:szCs w:val="32"/>
        </w:rPr>
        <w:t xml:space="preserve">образовательной области </w:t>
      </w:r>
    </w:p>
    <w:p w:rsidR="00BB06C3" w:rsidRPr="00767E4B" w:rsidRDefault="00BB06C3" w:rsidP="00182244">
      <w:pPr>
        <w:pStyle w:val="a7"/>
        <w:spacing w:before="0" w:beforeAutospacing="0" w:after="0" w:afterAutospacing="0"/>
        <w:jc w:val="center"/>
        <w:rPr>
          <w:b/>
          <w:sz w:val="28"/>
          <w:szCs w:val="32"/>
        </w:rPr>
      </w:pPr>
      <w:r w:rsidRPr="00767E4B">
        <w:rPr>
          <w:b/>
          <w:sz w:val="28"/>
          <w:szCs w:val="32"/>
        </w:rPr>
        <w:t>«Социально-коммуникативное развитие»</w:t>
      </w:r>
    </w:p>
    <w:p w:rsidR="00182244" w:rsidRPr="00767E4B" w:rsidRDefault="00182244" w:rsidP="00182244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973"/>
        <w:gridCol w:w="1229"/>
        <w:gridCol w:w="15"/>
        <w:gridCol w:w="36"/>
        <w:gridCol w:w="2392"/>
        <w:gridCol w:w="16"/>
        <w:gridCol w:w="143"/>
        <w:gridCol w:w="1841"/>
        <w:gridCol w:w="144"/>
        <w:gridCol w:w="1984"/>
      </w:tblGrid>
      <w:tr w:rsidR="00FF4DA9" w:rsidRPr="00767E4B" w:rsidTr="00FF4DA9">
        <w:trPr>
          <w:trHeight w:val="93"/>
        </w:trPr>
        <w:tc>
          <w:tcPr>
            <w:tcW w:w="2973" w:type="dxa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Содержание  </w:t>
            </w:r>
          </w:p>
        </w:tc>
        <w:tc>
          <w:tcPr>
            <w:tcW w:w="1244" w:type="dxa"/>
            <w:gridSpan w:val="2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Возраст </w:t>
            </w:r>
          </w:p>
        </w:tc>
        <w:tc>
          <w:tcPr>
            <w:tcW w:w="2444" w:type="dxa"/>
            <w:gridSpan w:val="3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Совместная  деятельность </w:t>
            </w:r>
          </w:p>
        </w:tc>
        <w:tc>
          <w:tcPr>
            <w:tcW w:w="1984" w:type="dxa"/>
            <w:gridSpan w:val="2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Режимные  моменты </w:t>
            </w:r>
          </w:p>
        </w:tc>
        <w:tc>
          <w:tcPr>
            <w:tcW w:w="2128" w:type="dxa"/>
            <w:gridSpan w:val="2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Самостоятельная  деятельность </w:t>
            </w:r>
          </w:p>
        </w:tc>
      </w:tr>
      <w:tr w:rsidR="00FF4DA9" w:rsidRPr="00767E4B" w:rsidTr="00FF4DA9">
        <w:trPr>
          <w:trHeight w:val="93"/>
        </w:trPr>
        <w:tc>
          <w:tcPr>
            <w:tcW w:w="2973" w:type="dxa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 xml:space="preserve">1. Развитие  игровой  деятельности </w:t>
            </w:r>
          </w:p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  <w:r w:rsidRPr="00767E4B">
              <w:t>* Сюжетно-ролевые игры</w:t>
            </w:r>
          </w:p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  <w:r w:rsidRPr="00767E4B">
              <w:t>* Подвижные  игры</w:t>
            </w:r>
          </w:p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  <w:r w:rsidRPr="00767E4B">
              <w:lastRenderedPageBreak/>
              <w:t>* Театрализованные  игры</w:t>
            </w:r>
          </w:p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  <w:r w:rsidRPr="00767E4B">
              <w:t>* Дидактические игры</w:t>
            </w:r>
          </w:p>
        </w:tc>
        <w:tc>
          <w:tcPr>
            <w:tcW w:w="1244" w:type="dxa"/>
            <w:gridSpan w:val="2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  <w:r w:rsidRPr="00767E4B">
              <w:lastRenderedPageBreak/>
              <w:t>старший</w:t>
            </w:r>
          </w:p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</w:p>
        </w:tc>
        <w:tc>
          <w:tcPr>
            <w:tcW w:w="2444" w:type="dxa"/>
            <w:gridSpan w:val="3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Занятия, экскурсии, наблюдения, чтение художественной литературы,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видеоинформация, досуги, праздники, обучающие игры,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игры, народные игры.</w:t>
            </w:r>
            <w:proofErr w:type="gramEnd"/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Самостоятельные сюжетно-ролевые игры, дидактические игры,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игры с участием воспитателей</w:t>
            </w:r>
          </w:p>
        </w:tc>
        <w:tc>
          <w:tcPr>
            <w:tcW w:w="1984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 с  режимом  дня</w:t>
            </w:r>
          </w:p>
        </w:tc>
        <w:tc>
          <w:tcPr>
            <w:tcW w:w="2128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Игры-экспериментирование</w:t>
            </w:r>
            <w:proofErr w:type="spellEnd"/>
            <w:proofErr w:type="gramEnd"/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Сюжетные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самодеятельные игры (с собственными знаниями детей на основе их опыта).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Внеигровые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формы: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самодеятельность дошкольников;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труд в природе;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конструирование;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бытовая деятельность;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B06C3" w:rsidRPr="00767E4B" w:rsidTr="00FF4DA9">
        <w:trPr>
          <w:trHeight w:val="93"/>
        </w:trPr>
        <w:tc>
          <w:tcPr>
            <w:tcW w:w="2973" w:type="dxa"/>
            <w:vMerge w:val="restart"/>
          </w:tcPr>
          <w:p w:rsidR="00BB06C3" w:rsidRPr="00767E4B" w:rsidRDefault="00BB06C3" w:rsidP="0018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</w:p>
        </w:tc>
        <w:tc>
          <w:tcPr>
            <w:tcW w:w="1229" w:type="dxa"/>
            <w:tcBorders>
              <w:bottom w:val="nil"/>
              <w:right w:val="single" w:sz="12" w:space="0" w:color="000000" w:themeColor="text1"/>
            </w:tcBorders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left w:val="single" w:sz="12" w:space="0" w:color="000000" w:themeColor="text1"/>
              <w:bottom w:val="nil"/>
            </w:tcBorders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6C3" w:rsidRPr="00767E4B" w:rsidTr="00FF4DA9">
        <w:trPr>
          <w:trHeight w:val="5299"/>
        </w:trPr>
        <w:tc>
          <w:tcPr>
            <w:tcW w:w="2973" w:type="dxa"/>
            <w:vMerge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</w:p>
        </w:tc>
        <w:tc>
          <w:tcPr>
            <w:tcW w:w="1244" w:type="dxa"/>
            <w:gridSpan w:val="2"/>
            <w:tcBorders>
              <w:top w:val="nil"/>
              <w:right w:val="single" w:sz="12" w:space="0" w:color="000000" w:themeColor="text1"/>
            </w:tcBorders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2444" w:type="dxa"/>
            <w:gridSpan w:val="3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занятия, чтение    худ. литературы, проблемные ситуации,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–творческие задания, экскурсии, праздники, просмотр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видиофильмов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театрализованные постановки, решение задач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(напоминание);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дежурство; тематические досуги. 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Минутка вежливости </w:t>
            </w:r>
          </w:p>
        </w:tc>
        <w:tc>
          <w:tcPr>
            <w:tcW w:w="2128" w:type="dxa"/>
            <w:gridSpan w:val="2"/>
            <w:tcBorders>
              <w:top w:val="nil"/>
              <w:left w:val="single" w:sz="12" w:space="0" w:color="000000" w:themeColor="text1"/>
            </w:tcBorders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(игры  в парах, совместные игры с несколькими партнерами, хороводные игры, игры с правилами),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дидакт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. игры, сюжетно-ролевые игры,   дежурство, самообслуживание, подвижные, театрализованные игры,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FD5946" w:rsidRPr="00767E4B" w:rsidTr="003029FF">
        <w:trPr>
          <w:trHeight w:val="2930"/>
        </w:trPr>
        <w:tc>
          <w:tcPr>
            <w:tcW w:w="2973" w:type="dxa"/>
            <w:tcBorders>
              <w:top w:val="single" w:sz="12" w:space="0" w:color="000000" w:themeColor="text1"/>
            </w:tcBorders>
          </w:tcPr>
          <w:p w:rsidR="00FD5946" w:rsidRPr="00767E4B" w:rsidRDefault="00FD5946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 xml:space="preserve">3. Формирование гендерной, семейной и гражданской принадлежности  </w:t>
            </w:r>
          </w:p>
          <w:p w:rsidR="00FD5946" w:rsidRPr="00767E4B" w:rsidRDefault="00FD5946" w:rsidP="00182244">
            <w:pPr>
              <w:pStyle w:val="a7"/>
              <w:spacing w:before="0" w:beforeAutospacing="0" w:after="0" w:afterAutospacing="0"/>
            </w:pPr>
            <w:r w:rsidRPr="00767E4B">
              <w:t>* образ  Я</w:t>
            </w:r>
          </w:p>
          <w:p w:rsidR="00FD5946" w:rsidRPr="00767E4B" w:rsidRDefault="00FD5946" w:rsidP="00182244">
            <w:pPr>
              <w:pStyle w:val="a7"/>
              <w:spacing w:before="0" w:beforeAutospacing="0" w:after="0" w:afterAutospacing="0"/>
            </w:pPr>
            <w:r w:rsidRPr="00767E4B">
              <w:t>* семья</w:t>
            </w:r>
          </w:p>
          <w:p w:rsidR="00FD5946" w:rsidRPr="00767E4B" w:rsidRDefault="00FD5946" w:rsidP="00182244">
            <w:pPr>
              <w:pStyle w:val="a7"/>
              <w:spacing w:before="0" w:beforeAutospacing="0" w:after="0" w:afterAutospacing="0"/>
            </w:pPr>
            <w:r w:rsidRPr="00767E4B">
              <w:t>* детский  сад</w:t>
            </w:r>
          </w:p>
          <w:p w:rsidR="00FD5946" w:rsidRPr="00767E4B" w:rsidRDefault="00FD5946" w:rsidP="00182244">
            <w:pPr>
              <w:pStyle w:val="a7"/>
              <w:spacing w:before="0" w:beforeAutospacing="0" w:after="0" w:afterAutospacing="0"/>
            </w:pPr>
            <w:r w:rsidRPr="00767E4B">
              <w:t>* родная  страна</w:t>
            </w:r>
          </w:p>
          <w:p w:rsidR="00FD5946" w:rsidRPr="00767E4B" w:rsidRDefault="00FD5946" w:rsidP="00182244">
            <w:pPr>
              <w:pStyle w:val="a7"/>
              <w:spacing w:before="0" w:beforeAutospacing="0" w:after="0" w:afterAutospacing="0"/>
            </w:pPr>
            <w:r w:rsidRPr="00767E4B">
              <w:t>* наша армия (со ст. гр.)</w:t>
            </w:r>
          </w:p>
          <w:p w:rsidR="00FD5946" w:rsidRPr="00767E4B" w:rsidRDefault="00FD5946" w:rsidP="00182244">
            <w:pPr>
              <w:pStyle w:val="a7"/>
              <w:spacing w:before="0" w:beforeAutospacing="0" w:after="0" w:afterAutospacing="0"/>
            </w:pPr>
            <w:r w:rsidRPr="00767E4B">
              <w:t>* наша планета (</w:t>
            </w:r>
            <w:proofErr w:type="spellStart"/>
            <w:r w:rsidRPr="00767E4B">
              <w:t>подг</w:t>
            </w:r>
            <w:proofErr w:type="gramStart"/>
            <w:r w:rsidRPr="00767E4B">
              <w:t>.г</w:t>
            </w:r>
            <w:proofErr w:type="gramEnd"/>
            <w:r w:rsidRPr="00767E4B">
              <w:t>р</w:t>
            </w:r>
            <w:proofErr w:type="spellEnd"/>
            <w:r w:rsidRPr="00767E4B">
              <w:t>)</w:t>
            </w:r>
          </w:p>
        </w:tc>
        <w:tc>
          <w:tcPr>
            <w:tcW w:w="124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D5946" w:rsidRPr="00767E4B" w:rsidRDefault="00FD5946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24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D5946" w:rsidRPr="00767E4B" w:rsidRDefault="00FD594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Викторины, КВН, познавательные досуги, тематические досуги, чтение </w:t>
            </w:r>
          </w:p>
          <w:p w:rsidR="00FD5946" w:rsidRPr="00767E4B" w:rsidRDefault="00FD594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FD5946" w:rsidRPr="00767E4B" w:rsidRDefault="00FD594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D5946" w:rsidRPr="00767E4B" w:rsidRDefault="00FD594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D5946" w:rsidRPr="00767E4B" w:rsidRDefault="00FD594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FD5946" w:rsidRPr="00767E4B" w:rsidRDefault="00FD594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FD5946" w:rsidRPr="00767E4B" w:rsidRDefault="00FD594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21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D5946" w:rsidRPr="00767E4B" w:rsidRDefault="00FD594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FF4DA9" w:rsidRPr="00767E4B" w:rsidTr="00FF4DA9">
        <w:trPr>
          <w:trHeight w:val="93"/>
        </w:trPr>
        <w:tc>
          <w:tcPr>
            <w:tcW w:w="2973" w:type="dxa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>4. Формирование патриотических чувств</w:t>
            </w:r>
          </w:p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</w:p>
        </w:tc>
        <w:tc>
          <w:tcPr>
            <w:tcW w:w="1244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старший</w:t>
            </w:r>
          </w:p>
        </w:tc>
        <w:tc>
          <w:tcPr>
            <w:tcW w:w="2444" w:type="dxa"/>
            <w:gridSpan w:val="3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познавательные беседы, развлечения,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моделирование, настольные игры, чтение, творческие задания, видеофильмы</w:t>
            </w:r>
          </w:p>
        </w:tc>
        <w:tc>
          <w:tcPr>
            <w:tcW w:w="1984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2128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иллюстраций,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игра, изобразительная деятельность</w:t>
            </w:r>
          </w:p>
        </w:tc>
      </w:tr>
      <w:tr w:rsidR="00FF4DA9" w:rsidRPr="00767E4B" w:rsidTr="00FF4DA9">
        <w:trPr>
          <w:trHeight w:val="93"/>
        </w:trPr>
        <w:tc>
          <w:tcPr>
            <w:tcW w:w="2973" w:type="dxa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  <w:r w:rsidRPr="00767E4B">
              <w:rPr>
                <w:b/>
              </w:rPr>
              <w:lastRenderedPageBreak/>
              <w:t>5. Формирование чувства принадлежности к мировому сообществу</w:t>
            </w:r>
          </w:p>
        </w:tc>
        <w:tc>
          <w:tcPr>
            <w:tcW w:w="1244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444" w:type="dxa"/>
            <w:gridSpan w:val="3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познавательные викторины, КВН, конструирование, моделирование, 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128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рассматривание иллюстраций, продуктивная деятельность, театрализация</w:t>
            </w:r>
          </w:p>
        </w:tc>
      </w:tr>
      <w:tr w:rsidR="00FF4DA9" w:rsidRPr="00767E4B" w:rsidTr="00FF4DA9">
        <w:trPr>
          <w:trHeight w:val="93"/>
        </w:trPr>
        <w:tc>
          <w:tcPr>
            <w:tcW w:w="2973" w:type="dxa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6.Формирование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 xml:space="preserve">основ  собственной  безопасности </w:t>
            </w:r>
          </w:p>
          <w:p w:rsidR="00BB06C3" w:rsidRPr="00767E4B" w:rsidRDefault="00BB06C3" w:rsidP="00182244">
            <w:pPr>
              <w:pStyle w:val="body"/>
              <w:spacing w:before="0" w:beforeAutospacing="0" w:after="0" w:afterAutospacing="0"/>
              <w:jc w:val="both"/>
            </w:pPr>
            <w:r w:rsidRPr="00767E4B">
              <w:t>*ребенок и другие люди</w:t>
            </w:r>
          </w:p>
          <w:p w:rsidR="00BB06C3" w:rsidRPr="00767E4B" w:rsidRDefault="00BB06C3" w:rsidP="00182244">
            <w:pPr>
              <w:pStyle w:val="body"/>
              <w:spacing w:before="0" w:beforeAutospacing="0" w:after="0" w:afterAutospacing="0"/>
              <w:jc w:val="both"/>
            </w:pPr>
            <w:r w:rsidRPr="00767E4B">
              <w:t>*ребенок и природа</w:t>
            </w:r>
          </w:p>
          <w:p w:rsidR="00BB06C3" w:rsidRPr="00767E4B" w:rsidRDefault="00BB06C3" w:rsidP="00182244">
            <w:pPr>
              <w:pStyle w:val="body"/>
              <w:spacing w:before="0" w:beforeAutospacing="0" w:after="0" w:afterAutospacing="0"/>
              <w:jc w:val="both"/>
            </w:pPr>
            <w:r w:rsidRPr="00767E4B">
              <w:t>*ребенок дома</w:t>
            </w:r>
          </w:p>
          <w:p w:rsidR="00BB06C3" w:rsidRPr="00767E4B" w:rsidRDefault="00BB06C3" w:rsidP="00182244">
            <w:pPr>
              <w:pStyle w:val="body"/>
              <w:spacing w:before="0" w:beforeAutospacing="0" w:after="0" w:afterAutospacing="0"/>
              <w:jc w:val="both"/>
            </w:pPr>
            <w:r w:rsidRPr="00767E4B">
              <w:t>*ребенок и улица</w:t>
            </w:r>
          </w:p>
          <w:p w:rsidR="00BB06C3" w:rsidRPr="00767E4B" w:rsidRDefault="00BB06C3" w:rsidP="00182244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1244" w:type="dxa"/>
            <w:gridSpan w:val="2"/>
          </w:tcPr>
          <w:p w:rsidR="00BB06C3" w:rsidRPr="00767E4B" w:rsidRDefault="00BB06C3" w:rsidP="00182244">
            <w:pPr>
              <w:pStyle w:val="a7"/>
              <w:spacing w:before="0" w:beforeAutospacing="0" w:after="0" w:afterAutospacing="0"/>
            </w:pPr>
            <w:r w:rsidRPr="00767E4B">
              <w:t xml:space="preserve"> старший</w:t>
            </w:r>
          </w:p>
        </w:tc>
        <w:tc>
          <w:tcPr>
            <w:tcW w:w="2444" w:type="dxa"/>
            <w:gridSpan w:val="3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Беседы,  обучение,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Объяснение, напоминание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Упражнения,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Рассказы, чтение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Целевые   прогулки</w:t>
            </w:r>
          </w:p>
        </w:tc>
        <w:tc>
          <w:tcPr>
            <w:tcW w:w="1984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Дидактические  и  настольно-печатные  игры;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Сюжетно-ролевые  игры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Минутка  безопасности 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2128" w:type="dxa"/>
            <w:gridSpan w:val="2"/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иллюстраций Дидактическая игра Продуктивная 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Для  самостоятельной игровой  деятельности  -   разметка  дороги  вокруг  детского  сада,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Творческие задания,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Иллюстраций, Дидактическая игра, Продуктивная </w:t>
            </w:r>
          </w:p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B06C3" w:rsidRPr="00767E4B" w:rsidTr="005540D1">
        <w:trPr>
          <w:trHeight w:val="93"/>
        </w:trPr>
        <w:tc>
          <w:tcPr>
            <w:tcW w:w="10773" w:type="dxa"/>
            <w:gridSpan w:val="10"/>
            <w:tcBorders>
              <w:bottom w:val="single" w:sz="18" w:space="0" w:color="000000"/>
            </w:tcBorders>
          </w:tcPr>
          <w:p w:rsidR="00BB06C3" w:rsidRPr="00767E4B" w:rsidRDefault="00BB06C3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7.Развитие трудовой деятельности</w:t>
            </w:r>
          </w:p>
        </w:tc>
      </w:tr>
      <w:tr w:rsidR="00FF4DA9" w:rsidRPr="00767E4B" w:rsidTr="005540D1">
        <w:trPr>
          <w:trHeight w:val="93"/>
        </w:trPr>
        <w:tc>
          <w:tcPr>
            <w:tcW w:w="2973" w:type="dxa"/>
            <w:tcBorders>
              <w:right w:val="single" w:sz="4" w:space="0" w:color="auto"/>
            </w:tcBorders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>7.1. Самообслуживание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</w:tcBorders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2587" w:type="dxa"/>
            <w:gridSpan w:val="4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Поручения, игровые ситуации, 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1985" w:type="dxa"/>
            <w:gridSpan w:val="2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обучение, напоминание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1984" w:type="dxa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Дидактические игры, рассматривание иллюстраций,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FF4DA9" w:rsidRPr="00767E4B" w:rsidTr="005540D1">
        <w:trPr>
          <w:trHeight w:val="93"/>
        </w:trPr>
        <w:tc>
          <w:tcPr>
            <w:tcW w:w="2973" w:type="dxa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>7.2. Хозяйственно-бытовой  труд</w:t>
            </w:r>
          </w:p>
        </w:tc>
        <w:tc>
          <w:tcPr>
            <w:tcW w:w="1280" w:type="dxa"/>
            <w:gridSpan w:val="3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2551" w:type="dxa"/>
            <w:gridSpan w:val="3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коллективный труд, поручения, 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дидактические игры, продуктивная деятельность,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>Обучение, показ, объяснение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Трудовые поручения, участие в совместной </w:t>
            </w:r>
            <w:proofErr w:type="gramStart"/>
            <w:r w:rsidRPr="00767E4B">
              <w:t>со</w:t>
            </w:r>
            <w:proofErr w:type="gramEnd"/>
            <w:r w:rsidRPr="00767E4B">
              <w:t xml:space="preserve"> взрослым в уборке игровых уголков,  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участие в ремонте атрибутов для игр детей и книг. 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lastRenderedPageBreak/>
              <w:t>Уборка постели после сна,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Сервировка  стола, 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1984" w:type="dxa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задания, дежурство,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задания, 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</w:tr>
      <w:tr w:rsidR="00FF4DA9" w:rsidRPr="00767E4B" w:rsidTr="005540D1">
        <w:trPr>
          <w:trHeight w:val="93"/>
        </w:trPr>
        <w:tc>
          <w:tcPr>
            <w:tcW w:w="2973" w:type="dxa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lastRenderedPageBreak/>
              <w:t>7.3.  Труд  в природе</w:t>
            </w:r>
          </w:p>
        </w:tc>
        <w:tc>
          <w:tcPr>
            <w:tcW w:w="1280" w:type="dxa"/>
            <w:gridSpan w:val="3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2551" w:type="dxa"/>
            <w:gridSpan w:val="3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>Просмотр видеофильмов целевые прогулки</w:t>
            </w:r>
          </w:p>
        </w:tc>
        <w:tc>
          <w:tcPr>
            <w:tcW w:w="1985" w:type="dxa"/>
            <w:gridSpan w:val="2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Показ, объяснение, обучение напоминания 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Дежурство в уголке природы. Дидактические и развивающие игры. 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Трудовые поручения, участие в совместной работе </w:t>
            </w:r>
            <w:proofErr w:type="gramStart"/>
            <w:r w:rsidRPr="00767E4B">
              <w:t>со</w:t>
            </w:r>
            <w:proofErr w:type="gramEnd"/>
            <w:r w:rsidRPr="00767E4B">
              <w:t xml:space="preserve"> взрослым в уходе за растениями и животными,  уголка природы</w:t>
            </w:r>
          </w:p>
        </w:tc>
        <w:tc>
          <w:tcPr>
            <w:tcW w:w="1984" w:type="dxa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FF4DA9" w:rsidRPr="00767E4B" w:rsidTr="005540D1">
        <w:trPr>
          <w:trHeight w:val="93"/>
        </w:trPr>
        <w:tc>
          <w:tcPr>
            <w:tcW w:w="2973" w:type="dxa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>7.4. Ручной  труд</w:t>
            </w:r>
          </w:p>
        </w:tc>
        <w:tc>
          <w:tcPr>
            <w:tcW w:w="1280" w:type="dxa"/>
            <w:gridSpan w:val="3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2551" w:type="dxa"/>
            <w:gridSpan w:val="3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>Совместная деятельность детей  и взрослых, продуктивная деятельность</w:t>
            </w:r>
          </w:p>
        </w:tc>
        <w:tc>
          <w:tcPr>
            <w:tcW w:w="1985" w:type="dxa"/>
            <w:gridSpan w:val="2"/>
          </w:tcPr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>Показ, объяснение, обучение, напоминание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Дидактические  и развивающие игры. Трудовые поручения, 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Участие </w:t>
            </w:r>
            <w:proofErr w:type="gramStart"/>
            <w:r w:rsidRPr="00767E4B">
              <w:t>со</w:t>
            </w:r>
            <w:proofErr w:type="gramEnd"/>
            <w:r w:rsidRPr="00767E4B">
              <w:t xml:space="preserve"> взрослым по ремонту атрибутов для игр детей, подклейке книг,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Изготовление  пособий для занятий, самостоятельное планирование трудовой деятельности </w:t>
            </w:r>
          </w:p>
          <w:p w:rsidR="00FF4DA9" w:rsidRPr="00767E4B" w:rsidRDefault="00FF4DA9" w:rsidP="00182244">
            <w:pPr>
              <w:pStyle w:val="a7"/>
              <w:spacing w:before="0" w:beforeAutospacing="0" w:after="0" w:afterAutospacing="0"/>
            </w:pPr>
            <w:r w:rsidRPr="00767E4B">
              <w:t xml:space="preserve">Работа с </w:t>
            </w:r>
            <w:r w:rsidRPr="00767E4B">
              <w:lastRenderedPageBreak/>
              <w:t>природным материалом, бумагой, тканью</w:t>
            </w:r>
            <w:proofErr w:type="gramStart"/>
            <w:r w:rsidRPr="00767E4B">
              <w:t>.</w:t>
            </w:r>
            <w:proofErr w:type="gramEnd"/>
            <w:r w:rsidRPr="00767E4B">
              <w:t xml:space="preserve"> </w:t>
            </w:r>
            <w:proofErr w:type="gramStart"/>
            <w:r w:rsidRPr="00767E4B">
              <w:t>и</w:t>
            </w:r>
            <w:proofErr w:type="gramEnd"/>
            <w:r w:rsidRPr="00767E4B">
              <w:t>гры и игрушки своими руками.</w:t>
            </w:r>
          </w:p>
        </w:tc>
        <w:tc>
          <w:tcPr>
            <w:tcW w:w="1984" w:type="dxa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</w:tc>
      </w:tr>
      <w:tr w:rsidR="00FF4DA9" w:rsidRPr="00767E4B" w:rsidTr="005540D1">
        <w:trPr>
          <w:trHeight w:val="93"/>
        </w:trPr>
        <w:tc>
          <w:tcPr>
            <w:tcW w:w="2973" w:type="dxa"/>
          </w:tcPr>
          <w:p w:rsidR="00FF4DA9" w:rsidRPr="00767E4B" w:rsidRDefault="00FF4DA9" w:rsidP="0018224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67E4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7.5. Формирование  первичных представлений  о труде взрослых</w:t>
            </w:r>
          </w:p>
        </w:tc>
        <w:tc>
          <w:tcPr>
            <w:tcW w:w="1280" w:type="dxa"/>
            <w:gridSpan w:val="3"/>
          </w:tcPr>
          <w:p w:rsidR="00FF4DA9" w:rsidRPr="00767E4B" w:rsidRDefault="00FF4DA9" w:rsidP="0018224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551" w:type="dxa"/>
            <w:gridSpan w:val="3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Экскурсии, 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наблюдения, рассказы, обучение, чтение, рассматривание иллюстраций,  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1985" w:type="dxa"/>
            <w:gridSpan w:val="2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Дидактические игры, 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обучение, 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практическая деятельность, встречи с людьми  интересных профессий,</w:t>
            </w:r>
          </w:p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создание альбомов, </w:t>
            </w:r>
          </w:p>
        </w:tc>
        <w:tc>
          <w:tcPr>
            <w:tcW w:w="1984" w:type="dxa"/>
          </w:tcPr>
          <w:p w:rsidR="00FF4DA9" w:rsidRPr="00767E4B" w:rsidRDefault="00FF4DA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</w:t>
            </w:r>
          </w:p>
        </w:tc>
      </w:tr>
    </w:tbl>
    <w:p w:rsidR="00182244" w:rsidRPr="00767E4B" w:rsidRDefault="00182244" w:rsidP="00182244">
      <w:pPr>
        <w:pStyle w:val="a7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BB06C3" w:rsidRPr="00767E4B" w:rsidRDefault="00BB06C3" w:rsidP="00182244">
      <w:pPr>
        <w:pStyle w:val="a7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FF4DA9" w:rsidRPr="00767E4B" w:rsidRDefault="00FF4DA9" w:rsidP="00182244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>2.1.3. Образовательная область «Речевое развитие»</w:t>
      </w:r>
    </w:p>
    <w:p w:rsidR="00FF4DA9" w:rsidRPr="00767E4B" w:rsidRDefault="00FF4DA9" w:rsidP="00182244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67E4B">
        <w:rPr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767E4B">
        <w:rPr>
          <w:sz w:val="28"/>
          <w:szCs w:val="28"/>
        </w:rPr>
        <w:t>аналитико</w:t>
      </w:r>
      <w:proofErr w:type="spellEnd"/>
      <w:r w:rsidRPr="00767E4B">
        <w:rPr>
          <w:sz w:val="28"/>
          <w:szCs w:val="28"/>
        </w:rPr>
        <w:t xml:space="preserve"> – синтетической активности как предпосылки обучения грамоте».</w:t>
      </w:r>
      <w:proofErr w:type="gramEnd"/>
    </w:p>
    <w:p w:rsidR="00FF4DA9" w:rsidRPr="00767E4B" w:rsidRDefault="00FF4DA9" w:rsidP="00182244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67E4B">
        <w:rPr>
          <w:b/>
          <w:sz w:val="28"/>
          <w:szCs w:val="28"/>
        </w:rPr>
        <w:t xml:space="preserve">Цель: </w:t>
      </w:r>
      <w:r w:rsidRPr="00767E4B"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FF4DA9" w:rsidRPr="00767E4B" w:rsidRDefault="00FF4DA9" w:rsidP="00182244">
      <w:pPr>
        <w:pStyle w:val="a7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767E4B">
        <w:rPr>
          <w:b/>
          <w:bCs/>
          <w:sz w:val="28"/>
          <w:szCs w:val="28"/>
        </w:rPr>
        <w:t>Задачи:</w:t>
      </w:r>
    </w:p>
    <w:p w:rsidR="00FF4DA9" w:rsidRPr="00767E4B" w:rsidRDefault="00FF4DA9" w:rsidP="00F4672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Овладение речью как средством общения и культуры.</w:t>
      </w:r>
    </w:p>
    <w:p w:rsidR="00FF4DA9" w:rsidRPr="00767E4B" w:rsidRDefault="00FF4DA9" w:rsidP="00F4672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Обогащение активного словаря.</w:t>
      </w:r>
    </w:p>
    <w:p w:rsidR="00FF4DA9" w:rsidRPr="00767E4B" w:rsidRDefault="00FF4DA9" w:rsidP="00F4672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FF4DA9" w:rsidRPr="00767E4B" w:rsidRDefault="00FF4DA9" w:rsidP="00F4672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Развитие речевого творчества.</w:t>
      </w:r>
    </w:p>
    <w:p w:rsidR="00FF4DA9" w:rsidRPr="00767E4B" w:rsidRDefault="00FF4DA9" w:rsidP="00F4672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FF4DA9" w:rsidRPr="00767E4B" w:rsidRDefault="00FF4DA9" w:rsidP="00F4672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Формирование звуковой  активности как предпосылки обучения грамоте.</w:t>
      </w:r>
    </w:p>
    <w:p w:rsidR="00FF4DA9" w:rsidRPr="00767E4B" w:rsidRDefault="00FF4DA9" w:rsidP="00F4672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FF4DA9" w:rsidRPr="00767E4B" w:rsidRDefault="00FF4DA9" w:rsidP="0018224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>Основные направления работы по речевому развитию детей:</w:t>
      </w:r>
    </w:p>
    <w:p w:rsidR="00FF4DA9" w:rsidRPr="00767E4B" w:rsidRDefault="00FF4DA9" w:rsidP="00F467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Развитие речи</w:t>
      </w:r>
      <w:r w:rsidRPr="00767E4B">
        <w:rPr>
          <w:rFonts w:ascii="Times New Roman" w:hAnsi="Times New Roman"/>
          <w:sz w:val="28"/>
          <w:szCs w:val="28"/>
        </w:rPr>
        <w:t>: развивающая речевая среда, формирование словаря, звуковая культура речи, грамматический строй речи, связная речь.</w:t>
      </w:r>
    </w:p>
    <w:p w:rsidR="00E30AB9" w:rsidRPr="00767E4B" w:rsidRDefault="00FF4DA9" w:rsidP="00182244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Воспитание любви и интереса  к художественному слову.</w:t>
      </w:r>
    </w:p>
    <w:p w:rsidR="00182244" w:rsidRPr="00767E4B" w:rsidRDefault="00182244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lastRenderedPageBreak/>
        <w:t xml:space="preserve">Содержание </w:t>
      </w:r>
      <w:proofErr w:type="spellStart"/>
      <w:r w:rsidRPr="00767E4B">
        <w:rPr>
          <w:b/>
          <w:sz w:val="28"/>
          <w:szCs w:val="28"/>
        </w:rPr>
        <w:t>психолого</w:t>
      </w:r>
      <w:proofErr w:type="spellEnd"/>
      <w:r w:rsidRPr="00767E4B">
        <w:rPr>
          <w:b/>
          <w:sz w:val="28"/>
          <w:szCs w:val="28"/>
        </w:rPr>
        <w:t xml:space="preserve"> – педагогической работы</w:t>
      </w:r>
    </w:p>
    <w:p w:rsidR="00182244" w:rsidRPr="00767E4B" w:rsidRDefault="00182244" w:rsidP="00182244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1. Развитие речи.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Развивающая речевая среда.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Приучать детей — будущих школьников — проявлять инициативу с целью получения новых знаний.</w:t>
      </w:r>
    </w:p>
    <w:p w:rsidR="00182244" w:rsidRPr="00767E4B" w:rsidRDefault="00182244" w:rsidP="00F4672D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Совершенствовать речь как средство общения.</w:t>
      </w:r>
    </w:p>
    <w:p w:rsidR="00182244" w:rsidRPr="00767E4B" w:rsidRDefault="00182244" w:rsidP="00F4672D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182244" w:rsidRPr="00767E4B" w:rsidRDefault="00182244" w:rsidP="00F4672D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Опираясь на </w:t>
      </w:r>
      <w:proofErr w:type="gramStart"/>
      <w:r w:rsidRPr="00767E4B">
        <w:rPr>
          <w:rFonts w:ascii="Times New Roman" w:hAnsi="Times New Roman"/>
          <w:sz w:val="28"/>
          <w:szCs w:val="28"/>
        </w:rPr>
        <w:t>опыт детей и учитывая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182244" w:rsidRPr="00767E4B" w:rsidRDefault="00182244" w:rsidP="00F4672D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Уточнять высказывания детей, </w:t>
      </w:r>
      <w:proofErr w:type="gramStart"/>
      <w:r w:rsidRPr="00767E4B">
        <w:rPr>
          <w:rFonts w:ascii="Times New Roman" w:hAnsi="Times New Roman"/>
          <w:sz w:val="28"/>
          <w:szCs w:val="28"/>
        </w:rPr>
        <w:t>помогать им более точно характеризовать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182244" w:rsidRPr="00767E4B" w:rsidRDefault="00182244" w:rsidP="00F4672D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формировать умение отстаивать свою точку зрения.</w:t>
      </w:r>
    </w:p>
    <w:p w:rsidR="00182244" w:rsidRPr="00767E4B" w:rsidRDefault="00182244" w:rsidP="00F4672D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Помогать осваивать формы речевого этикета.</w:t>
      </w:r>
    </w:p>
    <w:p w:rsidR="00182244" w:rsidRPr="00767E4B" w:rsidRDefault="00182244" w:rsidP="00F4672D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содержательно, эмоционально рассказывать детям об интересных фактах и событиях.</w:t>
      </w:r>
    </w:p>
    <w:p w:rsidR="00182244" w:rsidRPr="00767E4B" w:rsidRDefault="00182244" w:rsidP="00F4672D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Приучать детей к самостоятельности суждений.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Формирование словаря</w:t>
      </w:r>
      <w:r w:rsidRPr="00767E4B">
        <w:rPr>
          <w:rFonts w:ascii="Times New Roman" w:hAnsi="Times New Roman"/>
          <w:b/>
          <w:bCs/>
          <w:sz w:val="28"/>
          <w:szCs w:val="28"/>
        </w:rPr>
        <w:t>.</w:t>
      </w:r>
    </w:p>
    <w:p w:rsidR="00182244" w:rsidRPr="00767E4B" w:rsidRDefault="00182244" w:rsidP="00F4672D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работу по обогащению бытового, природоведческого, обществоведческого словаря детей.</w:t>
      </w:r>
    </w:p>
    <w:p w:rsidR="00182244" w:rsidRPr="00767E4B" w:rsidRDefault="00182244" w:rsidP="00F4672D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Побуждать детей интересоваться смыслом слова.</w:t>
      </w:r>
    </w:p>
    <w:p w:rsidR="00182244" w:rsidRPr="00767E4B" w:rsidRDefault="00182244" w:rsidP="00F4672D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182244" w:rsidRPr="00767E4B" w:rsidRDefault="00182244" w:rsidP="00F4672D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Помогать детям осваивать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выразительные средства языка.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Звуковая культура речи.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182244" w:rsidRPr="00767E4B" w:rsidRDefault="00182244" w:rsidP="00F4672D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182244" w:rsidRPr="00767E4B" w:rsidRDefault="00182244" w:rsidP="00F4672D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Грамматический строй речи.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упражнять детей в согласовании слов в предложении.</w:t>
      </w:r>
    </w:p>
    <w:p w:rsidR="00182244" w:rsidRPr="00767E4B" w:rsidRDefault="00182244" w:rsidP="00F4672D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182244" w:rsidRPr="00767E4B" w:rsidRDefault="00182244" w:rsidP="00F4672D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Помогать 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Связная речь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2244" w:rsidRPr="00767E4B" w:rsidRDefault="00182244" w:rsidP="00F4672D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совершенствовать диалогическую и монологическую формы речи.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вести диалог между воспитателем и ребенком, между детьми; учить быть 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пересказывать литературные тексты, драматизировать их.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составлять рассказы 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доброжелательными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и корректными собеседниками, воспитывать культуру речевого общения.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содержательно и выразительно 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>, о содержании картины, по набору картинок с последовательно развивающимся действием.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Помогать составлять план рассказа и придерживаться его.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Развивать умение составлять рассказы из личного опыта.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Подготовка к обучению грамоте.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Дать представления о предложении (без грамматического определения).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детей делить двусложные и трехсложные слова с открытыми слогами (</w:t>
      </w:r>
      <w:proofErr w:type="spellStart"/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на-ша</w:t>
      </w:r>
      <w:proofErr w:type="spellEnd"/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Ма-ша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ма-ли-на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бе-ре-за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>) на части.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182244" w:rsidRPr="00767E4B" w:rsidRDefault="00182244" w:rsidP="00182244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2. Художественная литература.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детей к художественной литературе.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Развивать у детей чувство юмора.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182244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Помогать детям объяснять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E53847" w:rsidRPr="00767E4B" w:rsidRDefault="00182244" w:rsidP="00F4672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53847" w:rsidRPr="00767E4B" w:rsidRDefault="00E53847" w:rsidP="009047BD">
      <w:pPr>
        <w:pStyle w:val="a7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lastRenderedPageBreak/>
        <w:t>Коррекционно-развивающая работа  учителя-логопеда в образовательной области</w:t>
      </w:r>
    </w:p>
    <w:p w:rsidR="00E53847" w:rsidRPr="00767E4B" w:rsidRDefault="00E53847" w:rsidP="009047BD">
      <w:pPr>
        <w:pStyle w:val="a7"/>
        <w:spacing w:before="120" w:beforeAutospacing="0" w:after="0" w:afterAutospacing="0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 Владение речью как средством общения: </w:t>
      </w:r>
    </w:p>
    <w:p w:rsidR="00E53847" w:rsidRPr="00767E4B" w:rsidRDefault="00E53847" w:rsidP="009047BD">
      <w:pPr>
        <w:pStyle w:val="a7"/>
        <w:spacing w:before="12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-побуждать  детей употреблять  в речи слова и словосочетания в соответствии  с условиями  и задачами общения, речевой  и социальной ситуацией, связывать их по смыслу;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 вводить в речь детей новые слова и понятия, используя информацию из  прочитанных  произведений художественной литературы.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Обогащение активного словаря: 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 расширять,   уточнять   и   активизировать   словарь   в   процессе   чтения   произведений   художественной  литературы,    показывая  детям  красоту,  образность,  богатство  русского  языка;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 - обогащать словарь детей на основе ознакомления с предметами и явлениями окружающей  действительности;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побуждать использовать  в своей </w:t>
      </w:r>
      <w:proofErr w:type="gramStart"/>
      <w:r w:rsidRPr="00767E4B">
        <w:rPr>
          <w:sz w:val="28"/>
          <w:szCs w:val="28"/>
        </w:rPr>
        <w:t>речи</w:t>
      </w:r>
      <w:proofErr w:type="gramEnd"/>
      <w:r w:rsidRPr="00767E4B">
        <w:rPr>
          <w:sz w:val="28"/>
          <w:szCs w:val="28"/>
        </w:rPr>
        <w:t xml:space="preserve">  обобщающие и родовые  понятия;. 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 - расширять  и  активизировать  словарь  через  синонимы  и  антонимы  (существительные, глаголы, прилагательные);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активизировать словарь прилагательных и глаголов через синонимы и антонимы;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 поощрять  стремление  детей  подбирать  слова-синонимы  для  более  точного  выражения  смысла и эмоциональной окраски высказывания;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объяснять и использовать переносное значение слов и  побуждать использовать в своей  речи для более точного и образного выражения мысли;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 знакомить  с  многозначными  словами  и  словами-омонимами  и  с  фразеологическими  оборотами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Развитие связной, грамматически правильной диалогической и монологической речи: 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побуждать  детей согласовывать прилагательные с существительными  (в роде и числе), использовать глаголы в повелительном наклонении и неопределенной форме;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67E4B">
        <w:rPr>
          <w:sz w:val="28"/>
          <w:szCs w:val="28"/>
        </w:rPr>
        <w:t xml:space="preserve">-упражнять   в   употреблении   притяжательного   местоимения   «мой»      и   в   правильном употреблении предлогов, выражающих пространственные отношения (на, в, за, из, с, под,  к, над, между, перед и др.); </w:t>
      </w:r>
      <w:proofErr w:type="gramEnd"/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 упражнять в словообразовании  при помощи суффиксов (- </w:t>
      </w:r>
      <w:proofErr w:type="spellStart"/>
      <w:r w:rsidRPr="00767E4B">
        <w:rPr>
          <w:sz w:val="28"/>
          <w:szCs w:val="28"/>
        </w:rPr>
        <w:t>ищ</w:t>
      </w:r>
      <w:proofErr w:type="spellEnd"/>
      <w:r w:rsidRPr="00767E4B">
        <w:rPr>
          <w:sz w:val="28"/>
          <w:szCs w:val="28"/>
        </w:rPr>
        <w:t xml:space="preserve">, </w:t>
      </w:r>
      <w:proofErr w:type="gramStart"/>
      <w:r w:rsidRPr="00767E4B">
        <w:rPr>
          <w:sz w:val="28"/>
          <w:szCs w:val="28"/>
        </w:rPr>
        <w:t>-</w:t>
      </w:r>
      <w:proofErr w:type="spellStart"/>
      <w:r w:rsidRPr="00767E4B">
        <w:rPr>
          <w:sz w:val="28"/>
          <w:szCs w:val="28"/>
        </w:rPr>
        <w:t>и</w:t>
      </w:r>
      <w:proofErr w:type="gramEnd"/>
      <w:r w:rsidRPr="00767E4B">
        <w:rPr>
          <w:sz w:val="28"/>
          <w:szCs w:val="28"/>
        </w:rPr>
        <w:t>ц,-ец</w:t>
      </w:r>
      <w:proofErr w:type="spellEnd"/>
      <w:r w:rsidRPr="00767E4B">
        <w:rPr>
          <w:sz w:val="28"/>
          <w:szCs w:val="28"/>
        </w:rPr>
        <w:t xml:space="preserve">-) и приставок; 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поощрять стремление детей составлять из слов словосочетания и предложения; 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 обучать  составлению  и  распространению  простых  предложений  за  счет  однородных  членов: подлежащих, определений, сказуемых; 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способствовать появлению в речи детей предложений сложных конструкций;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lastRenderedPageBreak/>
        <w:t xml:space="preserve">-  начать    знакомить    с   видами    простых    предложений      по   цели   высказывания  (повествовательные, вопросительные, побудительные).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Развитие связной диалогической и монологической речи: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вырабатывать у детей активную диалогическую позицию в общении со сверстниками;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приобщать детей к элементарным правилам ведения диалога (умение слушать и понимать  собеседника; задавать вопросы и  строить ответ;  </w:t>
      </w:r>
    </w:p>
    <w:p w:rsidR="00182244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67E4B">
        <w:rPr>
          <w:sz w:val="28"/>
          <w:szCs w:val="28"/>
        </w:rPr>
        <w:t>- способствовать освоению  ребенком речевого этикета (приветствие, обращение, просьба,  извинение, утешение, благодарность, прощание и пр.);</w:t>
      </w:r>
      <w:proofErr w:type="gramEnd"/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побуждать детей к описанию различными средствами отдельных объектов  и  построению  связных монологических высказываний повествовательного и описательного типов; 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упражнять детей в восстановлении последовательности в знакомых сказках, вычленять  (определять)  и  словесно  обозначать  главную  тему    и структуру  повествования:  зачин,  средняя часть, концовка.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Развитие звуковой и интонационной культуры речи, фонематического слуха: 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развивать речевое дыхание и  речевое внимания;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 формировать правильное звукопроизношение; 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- побуждать  проводить  анализ    артикуляции  звуков  по  пяти  позициям (</w:t>
      </w:r>
      <w:proofErr w:type="spellStart"/>
      <w:r w:rsidRPr="00767E4B">
        <w:rPr>
          <w:sz w:val="28"/>
          <w:szCs w:val="28"/>
        </w:rPr>
        <w:t>губы-зубы-язы</w:t>
      </w:r>
      <w:proofErr w:type="gramStart"/>
      <w:r w:rsidRPr="00767E4B">
        <w:rPr>
          <w:sz w:val="28"/>
          <w:szCs w:val="28"/>
        </w:rPr>
        <w:t>к</w:t>
      </w:r>
      <w:proofErr w:type="spellEnd"/>
      <w:r w:rsidRPr="00767E4B">
        <w:rPr>
          <w:sz w:val="28"/>
          <w:szCs w:val="28"/>
        </w:rPr>
        <w:t>-</w:t>
      </w:r>
      <w:proofErr w:type="gramEnd"/>
      <w:r w:rsidRPr="00767E4B">
        <w:rPr>
          <w:sz w:val="28"/>
          <w:szCs w:val="28"/>
        </w:rPr>
        <w:t xml:space="preserve"> голосовые </w:t>
      </w:r>
      <w:proofErr w:type="spellStart"/>
      <w:r w:rsidRPr="00767E4B">
        <w:rPr>
          <w:sz w:val="28"/>
          <w:szCs w:val="28"/>
        </w:rPr>
        <w:t>связки-воздушная</w:t>
      </w:r>
      <w:proofErr w:type="spellEnd"/>
      <w:r w:rsidRPr="00767E4B">
        <w:rPr>
          <w:sz w:val="28"/>
          <w:szCs w:val="28"/>
        </w:rPr>
        <w:t xml:space="preserve"> струя);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-  познакомить  с    понятием  «гласные  –  согласные  звуки»,  «</w:t>
      </w:r>
      <w:proofErr w:type="spellStart"/>
      <w:proofErr w:type="gramStart"/>
      <w:r w:rsidRPr="00767E4B">
        <w:rPr>
          <w:sz w:val="28"/>
          <w:szCs w:val="28"/>
        </w:rPr>
        <w:t>твердые-мягкие</w:t>
      </w:r>
      <w:proofErr w:type="spellEnd"/>
      <w:proofErr w:type="gramEnd"/>
      <w:r w:rsidRPr="00767E4B">
        <w:rPr>
          <w:sz w:val="28"/>
          <w:szCs w:val="28"/>
        </w:rPr>
        <w:t xml:space="preserve">  согласные  звуки».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развивать речевой  слух (фонематического и фонетического восприятия); 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познакомить со слоговой структурой слова; 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-учить определять количество слогов в словах;  </w:t>
      </w:r>
    </w:p>
    <w:p w:rsidR="00E53847" w:rsidRPr="00767E4B" w:rsidRDefault="00E53847" w:rsidP="00E538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- развивать просодическую сторону речи (силу, высоту, темп, тембр и громкость речи, силу  голоса); </w:t>
      </w:r>
    </w:p>
    <w:p w:rsidR="00E53847" w:rsidRPr="00767E4B" w:rsidRDefault="00E53847" w:rsidP="009047B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67E4B">
        <w:rPr>
          <w:sz w:val="28"/>
          <w:szCs w:val="28"/>
        </w:rPr>
        <w:t xml:space="preserve">-  упражнять  в  качественном  произношении  слов  и  помогать преодолевать  ошибки  при формировании  правильного  </w:t>
      </w:r>
      <w:proofErr w:type="spellStart"/>
      <w:r w:rsidRPr="00767E4B">
        <w:rPr>
          <w:sz w:val="28"/>
          <w:szCs w:val="28"/>
        </w:rPr>
        <w:t>словопроизношения</w:t>
      </w:r>
      <w:proofErr w:type="spellEnd"/>
      <w:r w:rsidRPr="00767E4B">
        <w:rPr>
          <w:sz w:val="28"/>
          <w:szCs w:val="28"/>
        </w:rPr>
        <w:t xml:space="preserve">  в  правильном  постановке  ударения  при  произнесении слов. </w:t>
      </w:r>
      <w:proofErr w:type="gramEnd"/>
    </w:p>
    <w:p w:rsidR="00E53847" w:rsidRPr="00767E4B" w:rsidRDefault="00E53847" w:rsidP="009047BD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 Формирование  звуковой  аналитико-синтетической  активности  как  предпосылки  обучения грамоте: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упражнять в подборе слов с заданным звуком в разных позициях (начало, середина, конец  слова);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упражнять в умении анализировать слоговую структуру слова (определять количество и  последовательность слогов в словах); 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упражнять  в  умении  проводить  </w:t>
      </w:r>
      <w:proofErr w:type="spellStart"/>
      <w:r w:rsidRPr="00767E4B">
        <w:rPr>
          <w:sz w:val="28"/>
          <w:szCs w:val="28"/>
        </w:rPr>
        <w:t>слого-звуковой</w:t>
      </w:r>
      <w:proofErr w:type="spellEnd"/>
      <w:r w:rsidRPr="00767E4B">
        <w:rPr>
          <w:sz w:val="28"/>
          <w:szCs w:val="28"/>
        </w:rPr>
        <w:t xml:space="preserve">  анализ  слов.  Упражнять  в  умении  определять последовательность звуков в словах;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познакомить с ударением; </w:t>
      </w:r>
    </w:p>
    <w:p w:rsidR="00E53847" w:rsidRPr="00767E4B" w:rsidRDefault="00E53847" w:rsidP="00E53847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- упражнять в умении производить анализ и синтез предложений по словам.  </w:t>
      </w:r>
    </w:p>
    <w:p w:rsidR="00182244" w:rsidRPr="00767E4B" w:rsidRDefault="00182244" w:rsidP="00B3723D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5540D1" w:rsidRPr="00767E4B" w:rsidRDefault="005540D1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540D1" w:rsidRPr="00767E4B" w:rsidRDefault="005540D1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540D1" w:rsidRPr="00767E4B" w:rsidRDefault="005540D1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0AB9" w:rsidRPr="00767E4B" w:rsidRDefault="00E30AB9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lastRenderedPageBreak/>
        <w:t>Формы  работы  с детьми по</w:t>
      </w:r>
      <w:r w:rsidRPr="00767E4B">
        <w:rPr>
          <w:b/>
          <w:i/>
          <w:sz w:val="28"/>
          <w:szCs w:val="28"/>
        </w:rPr>
        <w:t xml:space="preserve">  </w:t>
      </w:r>
      <w:r w:rsidRPr="00767E4B">
        <w:rPr>
          <w:b/>
          <w:sz w:val="28"/>
          <w:szCs w:val="28"/>
        </w:rPr>
        <w:t>образовательной области</w:t>
      </w:r>
    </w:p>
    <w:p w:rsidR="00E30AB9" w:rsidRPr="00767E4B" w:rsidRDefault="00E30AB9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 «Речевое развитие»</w:t>
      </w:r>
    </w:p>
    <w:p w:rsidR="00E30AB9" w:rsidRPr="00767E4B" w:rsidRDefault="00E30AB9" w:rsidP="001822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30AB9" w:rsidRPr="00767E4B" w:rsidRDefault="00E30AB9" w:rsidP="001822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411"/>
        <w:gridCol w:w="1417"/>
        <w:gridCol w:w="1985"/>
        <w:gridCol w:w="2126"/>
        <w:gridCol w:w="2268"/>
      </w:tblGrid>
      <w:tr w:rsidR="00E30AB9" w:rsidRPr="00767E4B" w:rsidTr="00086B01">
        <w:trPr>
          <w:trHeight w:val="93"/>
        </w:trPr>
        <w:tc>
          <w:tcPr>
            <w:tcW w:w="2411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  <w:sz w:val="28"/>
                <w:szCs w:val="28"/>
              </w:rPr>
              <w:t>Формы  работы  с детьми по</w:t>
            </w:r>
            <w:r w:rsidRPr="00767E4B">
              <w:rPr>
                <w:b/>
                <w:i/>
                <w:sz w:val="28"/>
                <w:szCs w:val="28"/>
              </w:rPr>
              <w:t xml:space="preserve">  </w:t>
            </w:r>
            <w:r w:rsidRPr="00767E4B">
              <w:rPr>
                <w:b/>
                <w:sz w:val="28"/>
                <w:szCs w:val="28"/>
              </w:rPr>
              <w:t xml:space="preserve">образовательной области «Речевое </w:t>
            </w:r>
            <w:r w:rsidRPr="00767E4B">
              <w:rPr>
                <w:b/>
              </w:rPr>
              <w:t xml:space="preserve">Содержание  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Возраст </w:t>
            </w:r>
          </w:p>
        </w:tc>
        <w:tc>
          <w:tcPr>
            <w:tcW w:w="1985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Совместная  деятельность </w:t>
            </w:r>
          </w:p>
        </w:tc>
        <w:tc>
          <w:tcPr>
            <w:tcW w:w="2126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Режимные  моменты </w:t>
            </w:r>
          </w:p>
        </w:tc>
        <w:tc>
          <w:tcPr>
            <w:tcW w:w="2268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Самостоятельная  деятельность </w:t>
            </w:r>
          </w:p>
        </w:tc>
      </w:tr>
      <w:tr w:rsidR="00E30AB9" w:rsidRPr="00767E4B" w:rsidTr="00086B01">
        <w:trPr>
          <w:trHeight w:val="4223"/>
        </w:trPr>
        <w:tc>
          <w:tcPr>
            <w:tcW w:w="2411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свободного общения </w:t>
            </w:r>
            <w:proofErr w:type="gramStart"/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767E4B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детьми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AB9" w:rsidRPr="00767E4B" w:rsidRDefault="00E30AB9" w:rsidP="00182244">
            <w:pPr>
              <w:spacing w:after="0" w:line="240" w:lineRule="auto"/>
              <w:ind w:hanging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both"/>
            </w:pPr>
            <w:r w:rsidRPr="00767E4B">
              <w:t>Старший</w:t>
            </w:r>
          </w:p>
        </w:tc>
        <w:tc>
          <w:tcPr>
            <w:tcW w:w="1985" w:type="dxa"/>
          </w:tcPr>
          <w:p w:rsidR="00E30AB9" w:rsidRPr="00767E4B" w:rsidRDefault="00E30AB9" w:rsidP="00182244">
            <w:pPr>
              <w:spacing w:after="0" w:line="240" w:lineRule="auto"/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Имитативные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упражнения, пластические этюды.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Сценарии активизирующего общения.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Чтение,  рассматривание иллюстраций  (беседа.)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Коммуникативные тренинги.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Совместная продуктивная деятельность.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 Работа в книжном уголке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Экскурсии.</w:t>
            </w:r>
          </w:p>
          <w:p w:rsidR="00E30AB9" w:rsidRPr="00767E4B" w:rsidRDefault="00E30AB9" w:rsidP="00182244">
            <w:pPr>
              <w:spacing w:after="0" w:line="240" w:lineRule="auto"/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Проектная  деятельность</w:t>
            </w:r>
          </w:p>
        </w:tc>
        <w:tc>
          <w:tcPr>
            <w:tcW w:w="2126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Поддержание социального контакта</w:t>
            </w:r>
          </w:p>
          <w:p w:rsidR="00E30AB9" w:rsidRPr="00767E4B" w:rsidRDefault="00E30AB9" w:rsidP="00182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фатическая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беседа, эвристическая беседа).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</w:p>
          <w:p w:rsidR="00E30AB9" w:rsidRPr="00767E4B" w:rsidRDefault="00E30AB9" w:rsidP="00182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кодов взрослого.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Коммуникативные тренинги.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Тематические досуги.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 Гимнастики</w:t>
            </w:r>
          </w:p>
          <w:p w:rsidR="00E30AB9" w:rsidRPr="00767E4B" w:rsidRDefault="00E30AB9" w:rsidP="00182244">
            <w:pPr>
              <w:spacing w:after="0" w:line="240" w:lineRule="auto"/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(мимическая,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логоритмическая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Сюжетно-ролевая игра.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Игра- импровизация по мотивам сказок.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Театрализованные игры.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Игры с правилами.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Игры парами (настольно-печатные) </w:t>
            </w:r>
          </w:p>
          <w:p w:rsidR="00E30AB9" w:rsidRPr="00767E4B" w:rsidRDefault="00E30AB9" w:rsidP="00182244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E30AB9" w:rsidRPr="00767E4B" w:rsidRDefault="00E30AB9" w:rsidP="00182244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продуктивная деятельность детей</w:t>
            </w:r>
          </w:p>
        </w:tc>
      </w:tr>
      <w:tr w:rsidR="00E30AB9" w:rsidRPr="00767E4B" w:rsidTr="00086B01">
        <w:trPr>
          <w:trHeight w:val="93"/>
        </w:trPr>
        <w:tc>
          <w:tcPr>
            <w:tcW w:w="2411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2.Развитие всех компонентов устной речи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AB9" w:rsidRPr="00767E4B" w:rsidRDefault="00E30AB9" w:rsidP="00182244">
            <w:pPr>
              <w:spacing w:after="0" w:line="240" w:lineRule="auto"/>
              <w:ind w:hanging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1985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Сценарии активизирующего общения.</w:t>
            </w:r>
          </w:p>
          <w:p w:rsidR="00E30AB9" w:rsidRPr="00767E4B" w:rsidRDefault="00E30AB9" w:rsidP="001822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Игры-драматизации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Разучивание, пересказ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Речевые задания и упражнения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Разучивание скороговорок,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Артикуляционная гимнастика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Обучению пересказу литературного произведения</w:t>
            </w:r>
          </w:p>
        </w:tc>
        <w:tc>
          <w:tcPr>
            <w:tcW w:w="2126" w:type="dxa"/>
          </w:tcPr>
          <w:p w:rsidR="00E30AB9" w:rsidRPr="00767E4B" w:rsidRDefault="00E30AB9" w:rsidP="00182244">
            <w:pPr>
              <w:spacing w:after="0" w:line="240" w:lineRule="auto"/>
              <w:ind w:hanging="1152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Речевые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. игры.</w:t>
            </w:r>
          </w:p>
          <w:p w:rsidR="00E30AB9" w:rsidRPr="00767E4B" w:rsidRDefault="00E30AB9" w:rsidP="00182244">
            <w:pPr>
              <w:spacing w:after="0" w:line="240" w:lineRule="auto"/>
              <w:ind w:hanging="1152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азучивание</w:t>
            </w:r>
            <w:proofErr w:type="spellEnd"/>
          </w:p>
          <w:p w:rsidR="00E30AB9" w:rsidRPr="00767E4B" w:rsidRDefault="00E30AB9" w:rsidP="00182244">
            <w:pPr>
              <w:spacing w:after="0" w:line="240" w:lineRule="auto"/>
              <w:ind w:hanging="1152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E30AB9" w:rsidRPr="00767E4B" w:rsidRDefault="00E30AB9" w:rsidP="00182244">
            <w:pPr>
              <w:tabs>
                <w:tab w:val="num" w:pos="0"/>
              </w:tabs>
              <w:spacing w:after="0" w:line="240" w:lineRule="auto"/>
              <w:ind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Досуги</w:t>
            </w:r>
          </w:p>
          <w:p w:rsidR="00E30AB9" w:rsidRPr="00767E4B" w:rsidRDefault="00E30AB9" w:rsidP="00182244">
            <w:pPr>
              <w:spacing w:after="0" w:line="240" w:lineRule="auto"/>
              <w:ind w:hanging="1152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Разучивание стихов</w:t>
            </w:r>
          </w:p>
          <w:p w:rsidR="00E30AB9" w:rsidRPr="00767E4B" w:rsidRDefault="00E30AB9" w:rsidP="00182244">
            <w:pPr>
              <w:tabs>
                <w:tab w:val="num" w:pos="0"/>
              </w:tabs>
              <w:spacing w:after="0" w:line="240" w:lineRule="auto"/>
              <w:ind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E30AB9" w:rsidRPr="00767E4B" w:rsidRDefault="00E30AB9" w:rsidP="00182244">
            <w:pPr>
              <w:spacing w:after="0" w:line="240" w:lineRule="auto"/>
              <w:ind w:hanging="1152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Игра-драматизация</w:t>
            </w:r>
          </w:p>
          <w:p w:rsidR="00E30AB9" w:rsidRPr="00767E4B" w:rsidRDefault="00E30AB9" w:rsidP="00182244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E30AB9" w:rsidRPr="00767E4B" w:rsidRDefault="00E30AB9" w:rsidP="00182244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 xml:space="preserve">- Самостоятельная художественно-речевая деятельность </w:t>
            </w:r>
          </w:p>
        </w:tc>
      </w:tr>
      <w:tr w:rsidR="00E30AB9" w:rsidRPr="00767E4B" w:rsidTr="00086B01">
        <w:trPr>
          <w:trHeight w:val="93"/>
        </w:trPr>
        <w:tc>
          <w:tcPr>
            <w:tcW w:w="2411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rPr>
                <w:b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1417" w:type="dxa"/>
            <w:vAlign w:val="center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1985" w:type="dxa"/>
          </w:tcPr>
          <w:p w:rsidR="00E30AB9" w:rsidRPr="00767E4B" w:rsidRDefault="00E30AB9" w:rsidP="00182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Интегрированные НОД </w:t>
            </w:r>
          </w:p>
          <w:p w:rsidR="00E30AB9" w:rsidRPr="00767E4B" w:rsidRDefault="00E30AB9" w:rsidP="00182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- Моделирование и обыгрывание    проблемных ситуаций</w:t>
            </w:r>
          </w:p>
        </w:tc>
        <w:tc>
          <w:tcPr>
            <w:tcW w:w="2126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Образцы коммуникативных  кодов взрослого.</w:t>
            </w:r>
          </w:p>
          <w:p w:rsidR="00E30AB9" w:rsidRPr="00767E4B" w:rsidRDefault="00E30AB9" w:rsidP="00182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- Беседы</w:t>
            </w:r>
          </w:p>
        </w:tc>
        <w:tc>
          <w:tcPr>
            <w:tcW w:w="2268" w:type="dxa"/>
          </w:tcPr>
          <w:p w:rsidR="00E30AB9" w:rsidRPr="00767E4B" w:rsidRDefault="00E30AB9" w:rsidP="00182244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E30AB9" w:rsidRPr="00767E4B" w:rsidRDefault="00E30AB9" w:rsidP="00182244">
            <w:pPr>
              <w:tabs>
                <w:tab w:val="num" w:pos="6"/>
              </w:tabs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E30AB9" w:rsidRPr="00767E4B" w:rsidRDefault="00E30AB9" w:rsidP="00182244">
            <w:pPr>
              <w:tabs>
                <w:tab w:val="num" w:pos="6"/>
              </w:tabs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Сюжетно- ролевые игры</w:t>
            </w:r>
          </w:p>
        </w:tc>
      </w:tr>
      <w:tr w:rsidR="00E30AB9" w:rsidRPr="00767E4B" w:rsidTr="00086B01">
        <w:trPr>
          <w:trHeight w:val="93"/>
        </w:trPr>
        <w:tc>
          <w:tcPr>
            <w:tcW w:w="2411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>4.Формирование  интереса  и потребности  в чтении</w:t>
            </w:r>
          </w:p>
        </w:tc>
        <w:tc>
          <w:tcPr>
            <w:tcW w:w="1417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1985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Творческие задания Пересказ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Литературные праздники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Презентации проектов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Ситуативное общение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Творческие игры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2126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Физкультминутки, прогулка,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Работа в театральном уголке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Организованные формы работы с детьми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2268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Драматизация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игры</w:t>
            </w:r>
          </w:p>
        </w:tc>
      </w:tr>
    </w:tbl>
    <w:p w:rsidR="00E30AB9" w:rsidRPr="00767E4B" w:rsidRDefault="00E30AB9" w:rsidP="00182244">
      <w:pPr>
        <w:spacing w:after="0" w:line="240" w:lineRule="auto"/>
        <w:rPr>
          <w:rFonts w:ascii="Times New Roman" w:hAnsi="Times New Roman"/>
          <w:sz w:val="28"/>
          <w:szCs w:val="28"/>
        </w:rPr>
        <w:sectPr w:rsidR="00E30AB9" w:rsidRPr="00767E4B" w:rsidSect="0018224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3723D" w:rsidRPr="00767E4B" w:rsidRDefault="00E30AB9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2.1.4. «Образовательная область «Познавательное развитие»</w:t>
      </w:r>
    </w:p>
    <w:p w:rsidR="00B3723D" w:rsidRPr="00767E4B" w:rsidRDefault="00B3723D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AB9" w:rsidRPr="00767E4B" w:rsidRDefault="00E30AB9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«</w:t>
      </w:r>
      <w:r w:rsidRPr="00767E4B">
        <w:rPr>
          <w:rFonts w:ascii="Times New Roman" w:hAnsi="Times New Roman"/>
          <w:b/>
          <w:sz w:val="28"/>
          <w:szCs w:val="28"/>
        </w:rPr>
        <w:t xml:space="preserve">Познавательное развитие </w:t>
      </w:r>
      <w:r w:rsidRPr="00767E4B">
        <w:rPr>
          <w:rFonts w:ascii="Times New Roman" w:hAnsi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67E4B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7E4B">
        <w:rPr>
          <w:rFonts w:ascii="Times New Roman" w:hAnsi="Times New Roman"/>
          <w:sz w:val="28"/>
          <w:szCs w:val="28"/>
        </w:rPr>
        <w:t>доме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людей, об особенностях её природы, многообразии стран и народов мира».</w:t>
      </w:r>
    </w:p>
    <w:p w:rsidR="00E30AB9" w:rsidRPr="00767E4B" w:rsidRDefault="00E30AB9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Цель: </w:t>
      </w:r>
      <w:r w:rsidRPr="00767E4B">
        <w:rPr>
          <w:rFonts w:ascii="Times New Roman" w:hAnsi="Times New Roman"/>
          <w:sz w:val="28"/>
          <w:szCs w:val="28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767E4B">
        <w:rPr>
          <w:rFonts w:ascii="Times New Roman" w:hAnsi="Times New Roman"/>
          <w:sz w:val="28"/>
          <w:szCs w:val="28"/>
        </w:rPr>
        <w:t>на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сенсорные, интеллектуально-познавательные и интеллектуально-творческие.</w:t>
      </w:r>
    </w:p>
    <w:p w:rsidR="00E30AB9" w:rsidRPr="00767E4B" w:rsidRDefault="00E30AB9" w:rsidP="00182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Задачи:</w:t>
      </w:r>
    </w:p>
    <w:p w:rsidR="00E30AB9" w:rsidRPr="00767E4B" w:rsidRDefault="00E30AB9" w:rsidP="00F467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Развитие интересов детей, любознательности и познавательной мотивации.</w:t>
      </w:r>
    </w:p>
    <w:p w:rsidR="00E30AB9" w:rsidRPr="00767E4B" w:rsidRDefault="00E30AB9" w:rsidP="00F467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Формирование познавательных действий, становление сознания.</w:t>
      </w:r>
    </w:p>
    <w:p w:rsidR="00E30AB9" w:rsidRPr="00767E4B" w:rsidRDefault="00E30AB9" w:rsidP="00F467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Развитие воображения и творческой активности.</w:t>
      </w:r>
    </w:p>
    <w:p w:rsidR="00E30AB9" w:rsidRPr="00767E4B" w:rsidRDefault="00E30AB9" w:rsidP="00F467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E4B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E30AB9" w:rsidRPr="00767E4B" w:rsidRDefault="00E30AB9" w:rsidP="00F467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E30AB9" w:rsidRPr="00767E4B" w:rsidRDefault="00E30AB9" w:rsidP="00F467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E30AB9" w:rsidRPr="00767E4B" w:rsidRDefault="00E30AB9" w:rsidP="00182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E30AB9" w:rsidRPr="00767E4B" w:rsidRDefault="00E30AB9" w:rsidP="00F4672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представлений.</w:t>
      </w:r>
    </w:p>
    <w:p w:rsidR="00E30AB9" w:rsidRPr="00767E4B" w:rsidRDefault="00E30AB9" w:rsidP="00F4672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деятельности.</w:t>
      </w:r>
    </w:p>
    <w:p w:rsidR="00E30AB9" w:rsidRPr="00767E4B" w:rsidRDefault="00E30AB9" w:rsidP="00F4672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Формирование целостной картины мира</w:t>
      </w:r>
    </w:p>
    <w:p w:rsidR="00E30AB9" w:rsidRPr="00767E4B" w:rsidRDefault="00E30AB9" w:rsidP="001822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*Ознакомление с предметным окружением.</w:t>
      </w:r>
    </w:p>
    <w:p w:rsidR="00E30AB9" w:rsidRPr="00767E4B" w:rsidRDefault="00E30AB9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*Ознакомление с социальным миром</w:t>
      </w:r>
    </w:p>
    <w:p w:rsidR="00E30AB9" w:rsidRPr="00767E4B" w:rsidRDefault="00E30AB9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*Ознакомление с миром природы.</w:t>
      </w:r>
    </w:p>
    <w:p w:rsidR="00E30AB9" w:rsidRPr="00767E4B" w:rsidRDefault="00E30AB9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1. Социализация, развитие общения, нравственное воспитание.</w:t>
      </w:r>
    </w:p>
    <w:p w:rsidR="00B3723D" w:rsidRPr="00767E4B" w:rsidRDefault="00B3723D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B3723D" w:rsidRPr="00767E4B" w:rsidRDefault="00B3723D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>Воспитывать организованность, дисциплинированность, коллективизм, уважение к старшим.</w:t>
      </w:r>
    </w:p>
    <w:p w:rsidR="00B3723D" w:rsidRPr="00767E4B" w:rsidRDefault="00B3723D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заботливое отношение к малышам, пожилым людям; учить помогать им.</w:t>
      </w:r>
    </w:p>
    <w:p w:rsidR="00B3723D" w:rsidRPr="00767E4B" w:rsidRDefault="00B3723D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B3723D" w:rsidRPr="00767E4B" w:rsidRDefault="00B3723D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B3723D" w:rsidRPr="00767E4B" w:rsidRDefault="00B3723D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B3723D" w:rsidRPr="00767E4B" w:rsidRDefault="00B3723D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Обогащать словарь формулами словесной вежливости (приветствие, прощание, просьбы, извинения).</w:t>
      </w:r>
    </w:p>
    <w:p w:rsidR="00B3723D" w:rsidRPr="00767E4B" w:rsidRDefault="00B3723D" w:rsidP="00F4672D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2. Ребенок в семье и сообществе, патриотическое воспитание.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 Я.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pStyle w:val="a6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B3723D" w:rsidRPr="00767E4B" w:rsidRDefault="00B3723D" w:rsidP="00F4672D">
      <w:pPr>
        <w:pStyle w:val="a6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Углублять представления ребенка о себе в прошлом, настоящем и будущем.</w:t>
      </w:r>
    </w:p>
    <w:p w:rsidR="00B3723D" w:rsidRPr="00767E4B" w:rsidRDefault="00B3723D" w:rsidP="00F4672D">
      <w:pPr>
        <w:pStyle w:val="a6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Закреплять традиционные </w:t>
      </w:r>
      <w:proofErr w:type="spellStart"/>
      <w:r w:rsidRPr="00767E4B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представления, продолжать развивать в мальчиках и девочках качества, свойственные их полу.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Семья.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pStyle w:val="a6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B3723D" w:rsidRPr="00767E4B" w:rsidRDefault="00B3723D" w:rsidP="00F4672D">
      <w:pPr>
        <w:pStyle w:val="a6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Детский сад.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pStyle w:val="a6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расширять представления о ближайшей окружающей среде (оформление помещений, участка детского сада).</w:t>
      </w:r>
    </w:p>
    <w:p w:rsidR="00B3723D" w:rsidRPr="00767E4B" w:rsidRDefault="00B3723D" w:rsidP="00F4672D">
      <w:pPr>
        <w:pStyle w:val="a6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Учить детей выделять радующие глаз компоненты окружающей среды (окраска стен, мебель, оформление участка и т. п.).</w:t>
      </w:r>
    </w:p>
    <w:p w:rsidR="00B3723D" w:rsidRPr="00767E4B" w:rsidRDefault="00B3723D" w:rsidP="00F4672D">
      <w:pPr>
        <w:pStyle w:val="a6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B3723D" w:rsidRPr="00767E4B" w:rsidRDefault="00B3723D" w:rsidP="00F4672D">
      <w:pPr>
        <w:pStyle w:val="a6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Родная страна.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о родном крае.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знакомить с достопримечательностями региона, в котором живут дети.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На основе расширения знаний об окружающем воспитывать патриотические и интернациональные чувства, любовь к Родине.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Углублять и уточнять представления о Родине — России.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Поощрять интерес детей к событиям, происходящим в стране, воспитывать чувство гордости за ее достижения.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знания о флаге, гербе и гимне России.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представления о том, что Российская Федерация (Россия) — огромная, многонациональная страна.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уважение к людям разных национальностей и их обычаям.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знания о государственных праздниках.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Углублять знания о Российской армии.</w:t>
      </w:r>
    </w:p>
    <w:p w:rsidR="00B3723D" w:rsidRPr="00767E4B" w:rsidRDefault="00B3723D" w:rsidP="00F4672D">
      <w:pPr>
        <w:pStyle w:val="a6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уважение к защитникам Отечества, к памяти павших бойцов.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3. Самообслуживание, самостоятельность, трудовое воспитание.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Культурно-гигиенические навыки.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B3723D" w:rsidRPr="00767E4B" w:rsidRDefault="00B3723D" w:rsidP="00F4672D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B3723D" w:rsidRPr="00767E4B" w:rsidRDefault="00B3723D" w:rsidP="00F4672D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Самообслуживание.</w:t>
      </w:r>
    </w:p>
    <w:p w:rsidR="00B3723D" w:rsidRPr="00767E4B" w:rsidRDefault="00B3723D" w:rsidP="00F4672D">
      <w:pPr>
        <w:pStyle w:val="a6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обувью.</w:t>
      </w:r>
    </w:p>
    <w:p w:rsidR="00B3723D" w:rsidRPr="00767E4B" w:rsidRDefault="00B3723D" w:rsidP="00F4672D">
      <w:pPr>
        <w:pStyle w:val="a6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самостоятельно, быстро и аккуратно убирать за собой постель после сна.</w:t>
      </w:r>
    </w:p>
    <w:p w:rsidR="00B3723D" w:rsidRPr="00767E4B" w:rsidRDefault="00B3723D" w:rsidP="00F4672D">
      <w:pPr>
        <w:pStyle w:val="a6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Общественно-полезный труд.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формировать трудовые умения и навыки, воспитывать трудолюбие.</w:t>
      </w:r>
    </w:p>
    <w:p w:rsidR="00B3723D" w:rsidRPr="00767E4B" w:rsidRDefault="00B3723D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B3723D" w:rsidRPr="00767E4B" w:rsidRDefault="00B3723D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B3723D" w:rsidRPr="00767E4B" w:rsidRDefault="00B3723D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умение самостоятельно объединяться для совместной игры и труда, оказывать друг другу помощь.</w:t>
      </w:r>
    </w:p>
    <w:p w:rsidR="00B3723D" w:rsidRPr="00767E4B" w:rsidRDefault="00B3723D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B3723D" w:rsidRPr="00767E4B" w:rsidRDefault="00B3723D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Продолжать учить </w:t>
      </w:r>
      <w:proofErr w:type="gramStart"/>
      <w:r w:rsidRPr="00767E4B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наводить порядок на участке детского сада: протирать и мыть игрушки, строительный материал, вместе с воспитателем ремонтировать книги, игрушки; подметать и очищать дорожки от мусора, зимой — от снега, поливать песок в песочнице; украшать участок к праздникам.</w:t>
      </w:r>
    </w:p>
    <w:p w:rsidR="00B3723D" w:rsidRPr="00767E4B" w:rsidRDefault="00B3723D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B3723D" w:rsidRPr="00767E4B" w:rsidRDefault="00B3723D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Прививать интерес к учебной деятельности и желание учиться в школе.</w:t>
      </w:r>
    </w:p>
    <w:p w:rsidR="00B3723D" w:rsidRPr="00767E4B" w:rsidRDefault="00B3723D" w:rsidP="00F4672D">
      <w:pPr>
        <w:pStyle w:val="a6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Труд в природе.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pStyle w:val="a6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самостоятельно и ответственно выполнять обязанности дежурного в уголке природы.</w:t>
      </w:r>
    </w:p>
    <w:p w:rsidR="00B3723D" w:rsidRPr="00767E4B" w:rsidRDefault="00B3723D" w:rsidP="00F4672D">
      <w:pPr>
        <w:pStyle w:val="a6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Прививать детям интерес к труду в природе, привлекать их к посильному участию.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Уважение к труду взрослых.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pStyle w:val="a6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представления о труде взрослых, о значении их труда для общества.</w:t>
      </w:r>
    </w:p>
    <w:p w:rsidR="00B3723D" w:rsidRPr="00767E4B" w:rsidRDefault="00B3723D" w:rsidP="00F4672D">
      <w:pPr>
        <w:pStyle w:val="a6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уважение к людям труда.</w:t>
      </w:r>
    </w:p>
    <w:p w:rsidR="00B3723D" w:rsidRPr="00767E4B" w:rsidRDefault="00B3723D" w:rsidP="00F4672D">
      <w:pPr>
        <w:pStyle w:val="a6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знакомить детей с профессиями, связанными со спецификой родного поселка.</w:t>
      </w:r>
    </w:p>
    <w:p w:rsidR="00B3723D" w:rsidRPr="00767E4B" w:rsidRDefault="00B3723D" w:rsidP="00F4672D">
      <w:pPr>
        <w:pStyle w:val="a6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интерес к различным профессиям, в частности к профессиям родителей и месту их работы.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4. Формирование основ безопасности.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Безопасное поведение в природе.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pStyle w:val="a6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>Формировать основы экологической культуры.</w:t>
      </w:r>
    </w:p>
    <w:p w:rsidR="00B3723D" w:rsidRPr="00767E4B" w:rsidRDefault="00B3723D" w:rsidP="00F4672D">
      <w:pPr>
        <w:pStyle w:val="a6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знакомить с правилами поведения на природе.</w:t>
      </w:r>
    </w:p>
    <w:p w:rsidR="00B3723D" w:rsidRPr="00767E4B" w:rsidRDefault="00B3723D" w:rsidP="00F4672D">
      <w:pPr>
        <w:pStyle w:val="a6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B3723D" w:rsidRPr="00767E4B" w:rsidRDefault="00B3723D" w:rsidP="00F4672D">
      <w:pPr>
        <w:pStyle w:val="a6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Безопасность на дорогах.</w:t>
      </w:r>
    </w:p>
    <w:p w:rsidR="00B3723D" w:rsidRPr="00767E4B" w:rsidRDefault="00B3723D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Систематизировать знания детей об устройстве улицы, о дорожном движении.</w:t>
      </w:r>
    </w:p>
    <w:p w:rsidR="00B3723D" w:rsidRPr="00767E4B" w:rsidRDefault="00B3723D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Знакомить с понятиями «площадь», «бульвар», «проспект».</w:t>
      </w:r>
    </w:p>
    <w:p w:rsidR="00B3723D" w:rsidRPr="00767E4B" w:rsidRDefault="00B3723D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B3723D" w:rsidRPr="00767E4B" w:rsidRDefault="00B3723D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B3723D" w:rsidRPr="00767E4B" w:rsidRDefault="00B3723D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 Расширять представления детей о работе ГИБДД.</w:t>
      </w:r>
    </w:p>
    <w:p w:rsidR="00B3723D" w:rsidRPr="00767E4B" w:rsidRDefault="00B3723D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Воспитывать культуру поведения на улице и в общественном транспорте.</w:t>
      </w:r>
    </w:p>
    <w:p w:rsidR="00B3723D" w:rsidRPr="00767E4B" w:rsidRDefault="00B3723D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Развивать свободную ориентировку в пределах ближайшей к детскому саду местности.</w:t>
      </w:r>
    </w:p>
    <w:p w:rsidR="00B3723D" w:rsidRPr="00767E4B" w:rsidRDefault="00B3723D" w:rsidP="00F4672D">
      <w:pPr>
        <w:pStyle w:val="a6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умение находить дорогу из дома в детский сад на схеме местности.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Безопасность собственной жизнедеятельности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3723D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беды.</w:t>
      </w:r>
    </w:p>
    <w:p w:rsidR="00B3723D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правила безопасного обращения с бытовыми предметами.</w:t>
      </w:r>
    </w:p>
    <w:p w:rsidR="00B3723D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B3723D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B3723D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у детей навыки поведения в ситуациях: «Один дома», «Потерялся», «Заблудился».</w:t>
      </w:r>
    </w:p>
    <w:p w:rsidR="00B3723D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Формировать умение обращаться за помощью к взрослым.</w:t>
      </w:r>
    </w:p>
    <w:p w:rsidR="00B3723D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Расширять знания детей о работе МЧС, пожарной службы, службы скорой помощи.</w:t>
      </w:r>
    </w:p>
    <w:p w:rsidR="00B3723D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Уточнять знания о работе пожарных, правилах поведения при пожаре.</w:t>
      </w:r>
    </w:p>
    <w:p w:rsidR="00B3723D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знания о том, что в случае необходимости взрослые звонят по телефонам «01», «02», «03».</w:t>
      </w:r>
    </w:p>
    <w:p w:rsidR="00E30AB9" w:rsidRPr="00767E4B" w:rsidRDefault="00B3723D" w:rsidP="00F4672D">
      <w:pPr>
        <w:pStyle w:val="a6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Закреплять умение называть свое имя, фамилию, возраст, домашний адрес, телефон.</w:t>
      </w:r>
    </w:p>
    <w:p w:rsidR="00E30AB9" w:rsidRPr="00767E4B" w:rsidRDefault="00E30AB9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lastRenderedPageBreak/>
        <w:t>Формы  работы  с детьми</w:t>
      </w:r>
      <w:r w:rsidRPr="00767E4B">
        <w:rPr>
          <w:b/>
          <w:i/>
          <w:sz w:val="28"/>
          <w:szCs w:val="28"/>
        </w:rPr>
        <w:t xml:space="preserve">  </w:t>
      </w:r>
      <w:r w:rsidRPr="00767E4B">
        <w:rPr>
          <w:b/>
          <w:sz w:val="28"/>
          <w:szCs w:val="28"/>
        </w:rPr>
        <w:t xml:space="preserve">образовательная область </w:t>
      </w:r>
    </w:p>
    <w:p w:rsidR="00E30AB9" w:rsidRPr="00767E4B" w:rsidRDefault="00E30AB9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>«Познавательное развитие»</w:t>
      </w:r>
    </w:p>
    <w:p w:rsidR="00E30AB9" w:rsidRPr="00767E4B" w:rsidRDefault="00E30AB9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492" w:type="dxa"/>
        <w:tblInd w:w="-13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89"/>
        <w:gridCol w:w="1158"/>
        <w:gridCol w:w="2933"/>
        <w:gridCol w:w="2976"/>
        <w:gridCol w:w="2136"/>
      </w:tblGrid>
      <w:tr w:rsidR="00E30AB9" w:rsidRPr="00767E4B" w:rsidTr="005540D1">
        <w:trPr>
          <w:trHeight w:val="93"/>
        </w:trPr>
        <w:tc>
          <w:tcPr>
            <w:tcW w:w="2289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</w:pPr>
            <w:r w:rsidRPr="00767E4B">
              <w:t xml:space="preserve">Содержание  </w:t>
            </w:r>
          </w:p>
        </w:tc>
        <w:tc>
          <w:tcPr>
            <w:tcW w:w="1158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</w:pPr>
            <w:r w:rsidRPr="00767E4B">
              <w:t xml:space="preserve">Возраст </w:t>
            </w:r>
          </w:p>
        </w:tc>
        <w:tc>
          <w:tcPr>
            <w:tcW w:w="2933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</w:pPr>
            <w:r w:rsidRPr="00767E4B">
              <w:t xml:space="preserve">Совместная  деятельность </w:t>
            </w:r>
          </w:p>
        </w:tc>
        <w:tc>
          <w:tcPr>
            <w:tcW w:w="2976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</w:pPr>
            <w:r w:rsidRPr="00767E4B">
              <w:t xml:space="preserve">Режимные  моменты </w:t>
            </w:r>
          </w:p>
        </w:tc>
        <w:tc>
          <w:tcPr>
            <w:tcW w:w="2136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jc w:val="center"/>
            </w:pPr>
            <w:r w:rsidRPr="00767E4B">
              <w:t xml:space="preserve">Самостоятельная  деятельность </w:t>
            </w:r>
          </w:p>
        </w:tc>
      </w:tr>
      <w:tr w:rsidR="00E30AB9" w:rsidRPr="00767E4B" w:rsidTr="005540D1">
        <w:trPr>
          <w:trHeight w:val="93"/>
        </w:trPr>
        <w:tc>
          <w:tcPr>
            <w:tcW w:w="2289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 xml:space="preserve">1.Формирование элементарных математических представлений 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* количество и счет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 xml:space="preserve">* величина 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 xml:space="preserve">* форма 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* ориентировка в пространстве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 xml:space="preserve">* ориентировка  во  времени </w:t>
            </w:r>
          </w:p>
        </w:tc>
        <w:tc>
          <w:tcPr>
            <w:tcW w:w="1158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2933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Интегрированные  занятия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Досуг,  КВН,  Чтение </w:t>
            </w:r>
          </w:p>
        </w:tc>
        <w:tc>
          <w:tcPr>
            <w:tcW w:w="2976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136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B9" w:rsidRPr="00767E4B" w:rsidTr="005540D1">
        <w:trPr>
          <w:trHeight w:val="93"/>
        </w:trPr>
        <w:tc>
          <w:tcPr>
            <w:tcW w:w="2289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>2. Развитие познавательно-исследовательской деятельности</w:t>
            </w:r>
          </w:p>
        </w:tc>
        <w:tc>
          <w:tcPr>
            <w:tcW w:w="1158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2933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Тематическая прогулка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КВН (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  <w:tc>
          <w:tcPr>
            <w:tcW w:w="2976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Наблюдение на прогулке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Игры экспериментирования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136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 Игры с использованием дидактических материалов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E30AB9" w:rsidRPr="00767E4B" w:rsidTr="005540D1">
        <w:trPr>
          <w:trHeight w:val="93"/>
        </w:trPr>
        <w:tc>
          <w:tcPr>
            <w:tcW w:w="2289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3.Формирование  целостной  картины  мира, расширение  кругозора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*Ознакомление с предметным окружением.</w:t>
            </w:r>
          </w:p>
          <w:p w:rsidR="00E30AB9" w:rsidRPr="00767E4B" w:rsidRDefault="00E30AB9" w:rsidP="00182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*Ознакомление с социальным миром</w:t>
            </w:r>
          </w:p>
          <w:p w:rsidR="00E30AB9" w:rsidRPr="00767E4B" w:rsidRDefault="00E30AB9" w:rsidP="00182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*Ознакомление с миром природы.</w:t>
            </w:r>
          </w:p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</w:p>
        </w:tc>
        <w:tc>
          <w:tcPr>
            <w:tcW w:w="1158" w:type="dxa"/>
          </w:tcPr>
          <w:p w:rsidR="00E30AB9" w:rsidRPr="00767E4B" w:rsidRDefault="00E30AB9" w:rsidP="00182244">
            <w:pPr>
              <w:pStyle w:val="a7"/>
              <w:spacing w:before="0" w:beforeAutospacing="0" w:after="0" w:afterAutospacing="0"/>
            </w:pPr>
            <w:r w:rsidRPr="00767E4B">
              <w:lastRenderedPageBreak/>
              <w:t>старший</w:t>
            </w:r>
          </w:p>
        </w:tc>
        <w:tc>
          <w:tcPr>
            <w:tcW w:w="2933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Экспериментирование, опыты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Комплексные, интегрированные занятия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коллекций, музейных экспозиций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2976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Труд  в уголке природе, огороде, цветнике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Подкормка птиц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Выращивание растений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136" w:type="dxa"/>
          </w:tcPr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Развивающие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AB9" w:rsidRPr="00767E4B" w:rsidRDefault="00E30AB9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AB9" w:rsidRPr="00767E4B" w:rsidRDefault="00E30AB9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B9" w:rsidRPr="00767E4B" w:rsidRDefault="00E30AB9" w:rsidP="0018224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2.1.5.  Образовательная область «Художественно – эстетическое развитие»</w:t>
      </w:r>
    </w:p>
    <w:p w:rsidR="00E30AB9" w:rsidRPr="00767E4B" w:rsidRDefault="00E30AB9" w:rsidP="00086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Цель:</w:t>
      </w:r>
      <w:r w:rsidRPr="00767E4B">
        <w:rPr>
          <w:rFonts w:ascii="Times New Roman" w:hAnsi="Times New Roman"/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E30AB9" w:rsidRPr="00767E4B" w:rsidRDefault="00E30AB9" w:rsidP="001822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Задачи:</w:t>
      </w:r>
    </w:p>
    <w:p w:rsidR="00E30AB9" w:rsidRPr="00767E4B" w:rsidRDefault="00E30AB9" w:rsidP="00086B0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E30AB9" w:rsidRPr="00767E4B" w:rsidRDefault="00E30AB9" w:rsidP="00086B01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Становление эстетического отношения к окружающему миру.</w:t>
      </w:r>
    </w:p>
    <w:p w:rsidR="00E30AB9" w:rsidRPr="00767E4B" w:rsidRDefault="00E30AB9" w:rsidP="00086B01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Формирование элементарных представлений о видах искусства.</w:t>
      </w:r>
    </w:p>
    <w:p w:rsidR="00E30AB9" w:rsidRPr="00767E4B" w:rsidRDefault="00E30AB9" w:rsidP="00F4672D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Восприятие музыки, художественной литературы, фольклора.</w:t>
      </w:r>
    </w:p>
    <w:p w:rsidR="00E30AB9" w:rsidRPr="00767E4B" w:rsidRDefault="00E30AB9" w:rsidP="00F4672D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E30AB9" w:rsidRPr="00767E4B" w:rsidRDefault="00E30AB9" w:rsidP="00086B01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E30AB9" w:rsidRPr="00767E4B" w:rsidRDefault="00E30AB9" w:rsidP="00B3723D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67E4B">
        <w:rPr>
          <w:b/>
          <w:bCs/>
          <w:sz w:val="28"/>
          <w:szCs w:val="28"/>
        </w:rPr>
        <w:t xml:space="preserve">Задачи художественно-эстетического развития </w:t>
      </w:r>
      <w:r w:rsidRPr="00767E4B">
        <w:rPr>
          <w:b/>
          <w:sz w:val="28"/>
          <w:szCs w:val="28"/>
        </w:rPr>
        <w:t xml:space="preserve"> </w:t>
      </w:r>
      <w:r w:rsidRPr="00767E4B">
        <w:rPr>
          <w:b/>
          <w:bCs/>
          <w:sz w:val="28"/>
          <w:szCs w:val="28"/>
        </w:rPr>
        <w:t>в младшем дошкольном возрасте:</w:t>
      </w:r>
    </w:p>
    <w:p w:rsidR="00E30AB9" w:rsidRPr="00767E4B" w:rsidRDefault="00E30AB9" w:rsidP="00182244">
      <w:pPr>
        <w:pStyle w:val="a7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767E4B">
        <w:rPr>
          <w:bCs/>
          <w:kern w:val="24"/>
          <w:sz w:val="28"/>
          <w:szCs w:val="28"/>
        </w:rPr>
        <w:t>1) Эстетическое восприятие мира природы:</w:t>
      </w:r>
    </w:p>
    <w:p w:rsidR="00E30AB9" w:rsidRPr="00767E4B" w:rsidRDefault="00E30AB9" w:rsidP="00086B01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kern w:val="24"/>
          <w:sz w:val="28"/>
          <w:szCs w:val="28"/>
        </w:rPr>
        <w:t>Побуждать детей наблюдать за окружающей живой природой, всматриваться, замечать красоту природы.</w:t>
      </w:r>
    </w:p>
    <w:p w:rsidR="00E30AB9" w:rsidRPr="00767E4B" w:rsidRDefault="00E30AB9" w:rsidP="00F4672D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kern w:val="24"/>
          <w:sz w:val="28"/>
          <w:szCs w:val="28"/>
        </w:rPr>
        <w:t>Обогащать яркими впечатлениями от разнообразия красоты природы.</w:t>
      </w:r>
    </w:p>
    <w:p w:rsidR="00E30AB9" w:rsidRPr="00767E4B" w:rsidRDefault="00E30AB9" w:rsidP="00F4672D">
      <w:pPr>
        <w:pStyle w:val="a6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kern w:val="24"/>
          <w:sz w:val="28"/>
          <w:szCs w:val="28"/>
        </w:rPr>
        <w:t>Воспитывать эмоциональный отклик на окружающую природу.</w:t>
      </w:r>
    </w:p>
    <w:p w:rsidR="00E30AB9" w:rsidRPr="00767E4B" w:rsidRDefault="00E30AB9" w:rsidP="00F4672D">
      <w:pPr>
        <w:pStyle w:val="a6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kern w:val="24"/>
          <w:sz w:val="28"/>
          <w:szCs w:val="28"/>
        </w:rPr>
        <w:t>Воспитывать любовь ко всему живому, умение любоваться, видеть красоту вокруг себя.</w:t>
      </w:r>
    </w:p>
    <w:p w:rsidR="00E30AB9" w:rsidRPr="00767E4B" w:rsidRDefault="00E30AB9" w:rsidP="00182244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          2) Эстетическое восприятие социального мира:</w:t>
      </w:r>
    </w:p>
    <w:p w:rsidR="00E30AB9" w:rsidRPr="00767E4B" w:rsidRDefault="00E30AB9" w:rsidP="00F4672D">
      <w:pPr>
        <w:pStyle w:val="a7"/>
        <w:numPr>
          <w:ilvl w:val="0"/>
          <w:numId w:val="26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Дать детям представление о том, что все люди трудятся.</w:t>
      </w:r>
    </w:p>
    <w:p w:rsidR="00E30AB9" w:rsidRPr="00767E4B" w:rsidRDefault="00E30AB9" w:rsidP="00F4672D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Воспитывать интерес, уважение к труду, людям труда.</w:t>
      </w:r>
    </w:p>
    <w:p w:rsidR="00E30AB9" w:rsidRPr="00767E4B" w:rsidRDefault="00E30AB9" w:rsidP="00F4672D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lastRenderedPageBreak/>
        <w:t>Воспитывать бережное отношение к окружающему предметному миру.</w:t>
      </w:r>
    </w:p>
    <w:p w:rsidR="00E30AB9" w:rsidRPr="00767E4B" w:rsidRDefault="00E30AB9" w:rsidP="00F4672D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Формировать интерес к окружающим предметам.</w:t>
      </w:r>
    </w:p>
    <w:p w:rsidR="00E30AB9" w:rsidRPr="00767E4B" w:rsidRDefault="00E30AB9" w:rsidP="00F4672D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bCs/>
          <w:sz w:val="28"/>
          <w:szCs w:val="28"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E30AB9" w:rsidRPr="00767E4B" w:rsidRDefault="00E30AB9" w:rsidP="00F4672D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Различать эмоциональное состояние людей. Воспитывать чувство симпатии к другим детям.</w:t>
      </w:r>
    </w:p>
    <w:p w:rsidR="00E30AB9" w:rsidRPr="00767E4B" w:rsidRDefault="00E30AB9" w:rsidP="00F4672D">
      <w:pPr>
        <w:pStyle w:val="a7"/>
        <w:numPr>
          <w:ilvl w:val="0"/>
          <w:numId w:val="22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Художественное восприятие произведений искусства:</w:t>
      </w:r>
    </w:p>
    <w:p w:rsidR="00E30AB9" w:rsidRPr="00767E4B" w:rsidRDefault="00E30AB9" w:rsidP="00F4672D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Развивать эстетические чувства, художественное восприятие ребенка.</w:t>
      </w:r>
    </w:p>
    <w:p w:rsidR="00E30AB9" w:rsidRPr="00767E4B" w:rsidRDefault="00E30AB9" w:rsidP="00F4672D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Воспитывать эмоциональный отклик на произведения искусства.</w:t>
      </w:r>
    </w:p>
    <w:p w:rsidR="00E30AB9" w:rsidRPr="00767E4B" w:rsidRDefault="00E30AB9" w:rsidP="00F4672D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Учить замечать яркость цветовых образов изобразительного и прикладного искусства.</w:t>
      </w:r>
    </w:p>
    <w:p w:rsidR="00E30AB9" w:rsidRPr="00767E4B" w:rsidRDefault="00E30AB9" w:rsidP="00F4672D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Учить выделять средства выразительности в произведениях искусства.</w:t>
      </w:r>
    </w:p>
    <w:p w:rsidR="00E30AB9" w:rsidRPr="00767E4B" w:rsidRDefault="00E30AB9" w:rsidP="00F4672D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Дать элементарные представления об архитектуре.</w:t>
      </w:r>
    </w:p>
    <w:p w:rsidR="00E30AB9" w:rsidRPr="00767E4B" w:rsidRDefault="00E30AB9" w:rsidP="00F4672D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 xml:space="preserve">Учить делиться своими впечатлениями </w:t>
      </w:r>
      <w:proofErr w:type="gramStart"/>
      <w:r w:rsidRPr="00767E4B">
        <w:rPr>
          <w:sz w:val="28"/>
          <w:szCs w:val="28"/>
        </w:rPr>
        <w:t>со</w:t>
      </w:r>
      <w:proofErr w:type="gramEnd"/>
      <w:r w:rsidRPr="00767E4B">
        <w:rPr>
          <w:sz w:val="28"/>
          <w:szCs w:val="28"/>
        </w:rPr>
        <w:t xml:space="preserve"> взрослыми, сверстниками.</w:t>
      </w:r>
    </w:p>
    <w:p w:rsidR="00E30AB9" w:rsidRPr="00767E4B" w:rsidRDefault="00E30AB9" w:rsidP="00F4672D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Формировать эмоционально-эстетическое отношение ребенка к народной культуре.</w:t>
      </w:r>
    </w:p>
    <w:p w:rsidR="00E30AB9" w:rsidRPr="00767E4B" w:rsidRDefault="00E30AB9" w:rsidP="00F4672D">
      <w:pPr>
        <w:pStyle w:val="a7"/>
        <w:numPr>
          <w:ilvl w:val="0"/>
          <w:numId w:val="22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 xml:space="preserve">Художественно-изобразительная </w:t>
      </w:r>
      <w:r w:rsidRPr="00767E4B">
        <w:rPr>
          <w:sz w:val="28"/>
          <w:szCs w:val="28"/>
        </w:rPr>
        <w:t xml:space="preserve"> </w:t>
      </w:r>
      <w:r w:rsidRPr="00767E4B">
        <w:rPr>
          <w:bCs/>
          <w:sz w:val="28"/>
          <w:szCs w:val="28"/>
        </w:rPr>
        <w:t>деятельность:</w:t>
      </w:r>
    </w:p>
    <w:p w:rsidR="00E30AB9" w:rsidRPr="00767E4B" w:rsidRDefault="00E30AB9" w:rsidP="00F4672D">
      <w:pPr>
        <w:pStyle w:val="a7"/>
        <w:numPr>
          <w:ilvl w:val="0"/>
          <w:numId w:val="2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E30AB9" w:rsidRPr="00767E4B" w:rsidRDefault="00E30AB9" w:rsidP="00F4672D">
      <w:pPr>
        <w:pStyle w:val="a7"/>
        <w:numPr>
          <w:ilvl w:val="0"/>
          <w:numId w:val="2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 xml:space="preserve">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767E4B">
        <w:rPr>
          <w:bCs/>
          <w:sz w:val="28"/>
          <w:szCs w:val="28"/>
        </w:rPr>
        <w:t>изображаемому</w:t>
      </w:r>
      <w:proofErr w:type="gramEnd"/>
      <w:r w:rsidRPr="00767E4B">
        <w:rPr>
          <w:bCs/>
          <w:sz w:val="28"/>
          <w:szCs w:val="28"/>
        </w:rPr>
        <w:t>, выделять главное в предмете и его признаки, настроение.</w:t>
      </w:r>
    </w:p>
    <w:p w:rsidR="00E30AB9" w:rsidRPr="00767E4B" w:rsidRDefault="00E30AB9" w:rsidP="00F4672D">
      <w:pPr>
        <w:pStyle w:val="a7"/>
        <w:numPr>
          <w:ilvl w:val="0"/>
          <w:numId w:val="2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Учить создавать образ из округлых форм и цветовых пятен.</w:t>
      </w:r>
    </w:p>
    <w:p w:rsidR="00E30AB9" w:rsidRPr="00767E4B" w:rsidRDefault="00E30AB9" w:rsidP="00F4672D">
      <w:pPr>
        <w:pStyle w:val="a7"/>
        <w:numPr>
          <w:ilvl w:val="0"/>
          <w:numId w:val="2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 xml:space="preserve">Учить </w:t>
      </w:r>
      <w:proofErr w:type="gramStart"/>
      <w:r w:rsidRPr="00767E4B">
        <w:rPr>
          <w:bCs/>
          <w:sz w:val="28"/>
          <w:szCs w:val="28"/>
        </w:rPr>
        <w:t>гармонично</w:t>
      </w:r>
      <w:proofErr w:type="gramEnd"/>
      <w:r w:rsidRPr="00767E4B">
        <w:rPr>
          <w:bCs/>
          <w:sz w:val="28"/>
          <w:szCs w:val="28"/>
        </w:rPr>
        <w:t xml:space="preserve"> располагать предметы на плоскости листа.</w:t>
      </w:r>
    </w:p>
    <w:p w:rsidR="00E30AB9" w:rsidRPr="00767E4B" w:rsidRDefault="00E30AB9" w:rsidP="00F4672D">
      <w:pPr>
        <w:pStyle w:val="a7"/>
        <w:numPr>
          <w:ilvl w:val="0"/>
          <w:numId w:val="2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Развивать воображение, творческие способности.</w:t>
      </w:r>
    </w:p>
    <w:p w:rsidR="00E30AB9" w:rsidRPr="00767E4B" w:rsidRDefault="00E30AB9" w:rsidP="00F4672D">
      <w:pPr>
        <w:pStyle w:val="a7"/>
        <w:numPr>
          <w:ilvl w:val="0"/>
          <w:numId w:val="2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Учить видеть средства выразительности в произведениях искусства (цвет, ритм, объем).</w:t>
      </w:r>
    </w:p>
    <w:p w:rsidR="00E30AB9" w:rsidRPr="00767E4B" w:rsidRDefault="00E30AB9" w:rsidP="00F4672D">
      <w:pPr>
        <w:pStyle w:val="a7"/>
        <w:numPr>
          <w:ilvl w:val="0"/>
          <w:numId w:val="2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Знакомить с разнообразием  изобразительных материалов.</w:t>
      </w:r>
    </w:p>
    <w:p w:rsidR="00E30AB9" w:rsidRPr="00767E4B" w:rsidRDefault="00E30AB9" w:rsidP="00182244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>Задачи художественно-эстетического развития в старшем дошкольном возрасте</w:t>
      </w:r>
    </w:p>
    <w:p w:rsidR="00E30AB9" w:rsidRPr="00767E4B" w:rsidRDefault="00E30AB9" w:rsidP="00F4672D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Эстетическое восприятие мира природы:</w:t>
      </w:r>
    </w:p>
    <w:p w:rsidR="00E30AB9" w:rsidRPr="00767E4B" w:rsidRDefault="00E30AB9" w:rsidP="00F4672D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Развивать интерес, желание и умение наблюдать за живой и неживой природой</w:t>
      </w:r>
    </w:p>
    <w:p w:rsidR="00E30AB9" w:rsidRPr="00767E4B" w:rsidRDefault="00E30AB9" w:rsidP="00F4672D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Воспитывать эмоциональный отклик на красоту природы, любовь к природе, основы экологической культуры</w:t>
      </w:r>
    </w:p>
    <w:p w:rsidR="00E30AB9" w:rsidRPr="00767E4B" w:rsidRDefault="00E30AB9" w:rsidP="00F4672D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E30AB9" w:rsidRPr="00767E4B" w:rsidRDefault="00E30AB9" w:rsidP="00F4672D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Эстетическое восприятие социального мира:</w:t>
      </w:r>
    </w:p>
    <w:p w:rsidR="00E30AB9" w:rsidRPr="00767E4B" w:rsidRDefault="00E30AB9" w:rsidP="00F4672D">
      <w:pPr>
        <w:pStyle w:val="a7"/>
        <w:numPr>
          <w:ilvl w:val="0"/>
          <w:numId w:val="3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Дать детям представление о труде взрослых, о профессиях</w:t>
      </w:r>
    </w:p>
    <w:p w:rsidR="00E30AB9" w:rsidRPr="00767E4B" w:rsidRDefault="00E30AB9" w:rsidP="00F4672D">
      <w:pPr>
        <w:pStyle w:val="a7"/>
        <w:numPr>
          <w:ilvl w:val="0"/>
          <w:numId w:val="3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lastRenderedPageBreak/>
        <w:t>Воспитывать интерес, уважение к людям, которые трудятся на благо других людей</w:t>
      </w:r>
    </w:p>
    <w:p w:rsidR="00E30AB9" w:rsidRPr="00767E4B" w:rsidRDefault="00E30AB9" w:rsidP="00F4672D">
      <w:pPr>
        <w:pStyle w:val="a7"/>
        <w:numPr>
          <w:ilvl w:val="0"/>
          <w:numId w:val="3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Воспитывать предметное отношение к предметам рукотворного мира</w:t>
      </w:r>
    </w:p>
    <w:p w:rsidR="00E30AB9" w:rsidRPr="00767E4B" w:rsidRDefault="00E30AB9" w:rsidP="00F4672D">
      <w:pPr>
        <w:pStyle w:val="a7"/>
        <w:numPr>
          <w:ilvl w:val="0"/>
          <w:numId w:val="3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Формировать знания о Родине, Москве</w:t>
      </w:r>
    </w:p>
    <w:p w:rsidR="00E30AB9" w:rsidRPr="00767E4B" w:rsidRDefault="00E30AB9" w:rsidP="00F4672D">
      <w:pPr>
        <w:pStyle w:val="a7"/>
        <w:numPr>
          <w:ilvl w:val="0"/>
          <w:numId w:val="3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Знакомить с ближайшим окружением, учить любоваться красотой окружающих предметов</w:t>
      </w:r>
    </w:p>
    <w:p w:rsidR="00E30AB9" w:rsidRPr="00767E4B" w:rsidRDefault="00E30AB9" w:rsidP="00F4672D">
      <w:pPr>
        <w:pStyle w:val="a7"/>
        <w:numPr>
          <w:ilvl w:val="0"/>
          <w:numId w:val="3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Учить выделять особенности строения предметов, их свойства и качества, назначение</w:t>
      </w:r>
    </w:p>
    <w:p w:rsidR="00E30AB9" w:rsidRPr="00767E4B" w:rsidRDefault="00E30AB9" w:rsidP="00F4672D">
      <w:pPr>
        <w:pStyle w:val="a7"/>
        <w:numPr>
          <w:ilvl w:val="0"/>
          <w:numId w:val="3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bCs/>
          <w:sz w:val="28"/>
          <w:szCs w:val="28"/>
        </w:rPr>
        <w:t>Знакомить с изменениями, происходящими в окружающем мире</w:t>
      </w:r>
    </w:p>
    <w:p w:rsidR="00E30AB9" w:rsidRPr="00767E4B" w:rsidRDefault="00E30AB9" w:rsidP="00086B01">
      <w:pPr>
        <w:pStyle w:val="a7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bCs/>
          <w:sz w:val="28"/>
          <w:szCs w:val="28"/>
        </w:rPr>
        <w:t xml:space="preserve">Развивать эмоциональный отклик на человеческие взаимоотношения, поступки </w:t>
      </w:r>
    </w:p>
    <w:p w:rsidR="00E30AB9" w:rsidRPr="00767E4B" w:rsidRDefault="00E30AB9" w:rsidP="00F4672D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Художественное восприятие произведений искусства</w:t>
      </w:r>
    </w:p>
    <w:p w:rsidR="00E30AB9" w:rsidRPr="00767E4B" w:rsidRDefault="00E30AB9" w:rsidP="00086B01">
      <w:pPr>
        <w:pStyle w:val="a7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E30AB9" w:rsidRPr="00767E4B" w:rsidRDefault="00E30AB9" w:rsidP="00F4672D">
      <w:pPr>
        <w:pStyle w:val="a7"/>
        <w:numPr>
          <w:ilvl w:val="0"/>
          <w:numId w:val="3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Развивать эмоционально-эстетическую отзывчивость на произведения искусства</w:t>
      </w:r>
    </w:p>
    <w:p w:rsidR="00E30AB9" w:rsidRPr="00767E4B" w:rsidRDefault="00E30AB9" w:rsidP="00F4672D">
      <w:pPr>
        <w:pStyle w:val="a7"/>
        <w:numPr>
          <w:ilvl w:val="0"/>
          <w:numId w:val="3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Учить выделять средства выразительности в произведениях искусства</w:t>
      </w:r>
    </w:p>
    <w:p w:rsidR="00E30AB9" w:rsidRPr="00767E4B" w:rsidRDefault="00E30AB9" w:rsidP="00086B01">
      <w:pPr>
        <w:pStyle w:val="a7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Воспитывать эмоциональный отклик на отраженные в произведениях искусства поступки, события, соотносить со своими представлениями о </w:t>
      </w:r>
      <w:proofErr w:type="gramStart"/>
      <w:r w:rsidRPr="00767E4B">
        <w:rPr>
          <w:sz w:val="28"/>
          <w:szCs w:val="28"/>
        </w:rPr>
        <w:t>красивом</w:t>
      </w:r>
      <w:proofErr w:type="gramEnd"/>
      <w:r w:rsidRPr="00767E4B">
        <w:rPr>
          <w:sz w:val="28"/>
          <w:szCs w:val="28"/>
        </w:rPr>
        <w:t>, радостном, печальном и т.д.</w:t>
      </w:r>
    </w:p>
    <w:p w:rsidR="00E30AB9" w:rsidRPr="00767E4B" w:rsidRDefault="00E30AB9" w:rsidP="00F4672D">
      <w:pPr>
        <w:pStyle w:val="a7"/>
        <w:numPr>
          <w:ilvl w:val="0"/>
          <w:numId w:val="3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Развивать представления детей об архитектуре</w:t>
      </w:r>
    </w:p>
    <w:p w:rsidR="00E30AB9" w:rsidRPr="00767E4B" w:rsidRDefault="00E30AB9" w:rsidP="00086B01">
      <w:pPr>
        <w:pStyle w:val="a7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Формировать чувство цвета, его гармонии, симметрии, формы, ритма</w:t>
      </w:r>
    </w:p>
    <w:p w:rsidR="00E30AB9" w:rsidRPr="00767E4B" w:rsidRDefault="00E30AB9" w:rsidP="00086B01">
      <w:pPr>
        <w:pStyle w:val="a7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Знакомить с произведениями искусства, знать, для чего создаются красивые вещи</w:t>
      </w:r>
    </w:p>
    <w:p w:rsidR="00E30AB9" w:rsidRPr="00767E4B" w:rsidRDefault="00E30AB9" w:rsidP="00F4672D">
      <w:pPr>
        <w:pStyle w:val="a7"/>
        <w:numPr>
          <w:ilvl w:val="0"/>
          <w:numId w:val="3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Содействовать эмоциональному общению</w:t>
      </w:r>
    </w:p>
    <w:p w:rsidR="00E30AB9" w:rsidRPr="00767E4B" w:rsidRDefault="00E30AB9" w:rsidP="00F4672D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Художественно-изобразительная  деятельность</w:t>
      </w:r>
    </w:p>
    <w:p w:rsidR="00E30AB9" w:rsidRPr="00767E4B" w:rsidRDefault="00E30AB9" w:rsidP="00086B01">
      <w:pPr>
        <w:pStyle w:val="a7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Развивать устойчивый интерес детей к разным видам изобразительной деятельности</w:t>
      </w:r>
    </w:p>
    <w:p w:rsidR="00E30AB9" w:rsidRPr="00767E4B" w:rsidRDefault="00E30AB9" w:rsidP="00F4672D">
      <w:pPr>
        <w:pStyle w:val="a7"/>
        <w:numPr>
          <w:ilvl w:val="0"/>
          <w:numId w:val="3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Развивать эстетические чувства</w:t>
      </w:r>
    </w:p>
    <w:p w:rsidR="00E30AB9" w:rsidRPr="00767E4B" w:rsidRDefault="00E30AB9" w:rsidP="00F4672D">
      <w:pPr>
        <w:pStyle w:val="a7"/>
        <w:numPr>
          <w:ilvl w:val="0"/>
          <w:numId w:val="3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Учить создавать художественный образ</w:t>
      </w:r>
    </w:p>
    <w:p w:rsidR="00E30AB9" w:rsidRPr="00767E4B" w:rsidRDefault="00E30AB9" w:rsidP="00086B01">
      <w:pPr>
        <w:pStyle w:val="a7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E30AB9" w:rsidRPr="00767E4B" w:rsidRDefault="00E30AB9" w:rsidP="00086B01">
      <w:pPr>
        <w:pStyle w:val="a7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Учить изображать себя в общении с близкими, животными, растениями, отражать общественные события</w:t>
      </w:r>
    </w:p>
    <w:p w:rsidR="00E30AB9" w:rsidRPr="00767E4B" w:rsidRDefault="00E30AB9" w:rsidP="00F4672D">
      <w:pPr>
        <w:pStyle w:val="a7"/>
        <w:numPr>
          <w:ilvl w:val="0"/>
          <w:numId w:val="3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Развивать художественное творчество детей</w:t>
      </w:r>
    </w:p>
    <w:p w:rsidR="00E30AB9" w:rsidRPr="00767E4B" w:rsidRDefault="00E30AB9" w:rsidP="00F4672D">
      <w:pPr>
        <w:pStyle w:val="a7"/>
        <w:numPr>
          <w:ilvl w:val="0"/>
          <w:numId w:val="3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767E4B">
        <w:rPr>
          <w:sz w:val="28"/>
          <w:szCs w:val="28"/>
        </w:rPr>
        <w:t>Учить передавать животных, человека в движении</w:t>
      </w:r>
    </w:p>
    <w:p w:rsidR="00E30AB9" w:rsidRPr="00767E4B" w:rsidRDefault="00E30AB9" w:rsidP="00086B01">
      <w:pPr>
        <w:pStyle w:val="a7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E4B">
        <w:rPr>
          <w:sz w:val="28"/>
          <w:szCs w:val="28"/>
        </w:rPr>
        <w:t xml:space="preserve">Учить использовать в </w:t>
      </w:r>
      <w:proofErr w:type="spellStart"/>
      <w:r w:rsidRPr="00767E4B">
        <w:rPr>
          <w:sz w:val="28"/>
          <w:szCs w:val="28"/>
        </w:rPr>
        <w:t>изодеятельности</w:t>
      </w:r>
      <w:proofErr w:type="spellEnd"/>
      <w:r w:rsidRPr="00767E4B">
        <w:rPr>
          <w:sz w:val="28"/>
          <w:szCs w:val="28"/>
        </w:rPr>
        <w:t xml:space="preserve"> разнообразные изобразительные материалы.</w:t>
      </w:r>
    </w:p>
    <w:p w:rsidR="00E30AB9" w:rsidRPr="00767E4B" w:rsidRDefault="00E30AB9" w:rsidP="0018224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lastRenderedPageBreak/>
        <w:t>Основные направления работы:</w:t>
      </w:r>
    </w:p>
    <w:p w:rsidR="00E30AB9" w:rsidRPr="00767E4B" w:rsidRDefault="00E30AB9" w:rsidP="0018224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67E4B">
        <w:rPr>
          <w:sz w:val="28"/>
          <w:szCs w:val="28"/>
        </w:rPr>
        <w:t>1.Приобщение к искусству</w:t>
      </w:r>
    </w:p>
    <w:p w:rsidR="00E30AB9" w:rsidRPr="00767E4B" w:rsidRDefault="00E30AB9" w:rsidP="0018224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67E4B">
        <w:rPr>
          <w:sz w:val="28"/>
          <w:szCs w:val="28"/>
        </w:rPr>
        <w:t>2.Изобразительная деятельность</w:t>
      </w:r>
    </w:p>
    <w:p w:rsidR="00E30AB9" w:rsidRPr="00767E4B" w:rsidRDefault="00E30AB9" w:rsidP="0018224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67E4B">
        <w:rPr>
          <w:sz w:val="28"/>
          <w:szCs w:val="28"/>
        </w:rPr>
        <w:t>3.Конструктивно-модельная деятельность</w:t>
      </w:r>
    </w:p>
    <w:p w:rsidR="00E30AB9" w:rsidRPr="00767E4B" w:rsidRDefault="00E30AB9" w:rsidP="00182244">
      <w:pPr>
        <w:pStyle w:val="a7"/>
        <w:spacing w:before="0" w:beforeAutospacing="0" w:after="0" w:afterAutospacing="0"/>
        <w:rPr>
          <w:sz w:val="28"/>
          <w:szCs w:val="28"/>
        </w:rPr>
      </w:pPr>
      <w:r w:rsidRPr="00767E4B">
        <w:rPr>
          <w:sz w:val="28"/>
          <w:szCs w:val="28"/>
        </w:rPr>
        <w:t xml:space="preserve">          4. Музыкальная деятельность.</w:t>
      </w:r>
    </w:p>
    <w:p w:rsidR="00B3723D" w:rsidRPr="00767E4B" w:rsidRDefault="00B3723D" w:rsidP="0018224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C7186" w:rsidRPr="00767E4B" w:rsidRDefault="00B3723D" w:rsidP="00B3723D">
      <w:pPr>
        <w:pStyle w:val="a7"/>
        <w:tabs>
          <w:tab w:val="left" w:pos="403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Содержание </w:t>
      </w:r>
      <w:proofErr w:type="spellStart"/>
      <w:r w:rsidRPr="00767E4B">
        <w:rPr>
          <w:b/>
          <w:sz w:val="28"/>
          <w:szCs w:val="28"/>
        </w:rPr>
        <w:t>психолого</w:t>
      </w:r>
      <w:proofErr w:type="spellEnd"/>
      <w:r w:rsidRPr="00767E4B">
        <w:rPr>
          <w:b/>
          <w:sz w:val="28"/>
          <w:szCs w:val="28"/>
        </w:rPr>
        <w:t xml:space="preserve"> – педагогической работы</w:t>
      </w:r>
    </w:p>
    <w:p w:rsidR="00B3723D" w:rsidRPr="00767E4B" w:rsidRDefault="00B3723D" w:rsidP="00B3723D">
      <w:pPr>
        <w:pStyle w:val="a7"/>
        <w:tabs>
          <w:tab w:val="left" w:pos="40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sz w:val="28"/>
          <w:szCs w:val="28"/>
        </w:rPr>
        <w:tab/>
      </w: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1. Приобщение к искусству.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Формировать основы художественной культуры. Развивать интерес к искусству.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произведениями живописи.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о художниках — иллюстраторах детской книги (И.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Билибин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, Ю. Васнецов, В. Конашевич, В. Лебедев, Т. Маврина, Е.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Чарушин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жостовская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>, мезенская роспись), с керамическими изделиями, народными игрушками.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Развивать умения передавать в художественной деятельности образы архитектурных сооружений, сказочных построек.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вств с в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>идами искусства (музыку слушают, картины рассматривают, стихи читают и слушают и т. д.).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Изобразительная деятельность.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Формировать у детей устойчивый интерес к изобразительной деятельности.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Рисование.</w:t>
      </w:r>
    </w:p>
    <w:p w:rsidR="00B3723D" w:rsidRPr="00767E4B" w:rsidRDefault="00B3723D" w:rsidP="00B3723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Предметное рисование.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Совершенствовать технику изображения.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гелевая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ручка и др.).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Предлагать соединять в одном рисунке разные материалы для создания выразительного образа.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</w:t>
      </w: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>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городец</w:t>
      </w:r>
      <w:proofErr w:type="spellEnd"/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>) и др.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Постепенно подводить детей к обозначению цветов, например, включающих два оттенка (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желто-зеленый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>, серо-голубой) или уподобленных природным (малиновый, персиковый и т. п.).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Обращать их внимание на изменчивость цвета предметов (например, в процессе роста помидоры зеленые, а созревшие — красные).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      Сюжетное рисование.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дерева;__ воробышек маленький, ворона большая и т. п.).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Формировать умение строить композицию рисунка; передавать движения людей и животных, растений, склоняющихся от ветра.</w:t>
      </w:r>
    </w:p>
    <w:p w:rsidR="00B3723D" w:rsidRPr="00767E4B" w:rsidRDefault="00B3723D" w:rsidP="00B3723D">
      <w:pPr>
        <w:pStyle w:val="a6"/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Декоративное рисование.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роспись и др.).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детей выделять и передавать цветовую гамму народного декоративного искусства определенного вида.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B3723D" w:rsidRPr="00767E4B" w:rsidRDefault="00B3723D" w:rsidP="00B3723D">
      <w:pPr>
        <w:shd w:val="clear" w:color="auto" w:fill="FFFFFF"/>
        <w:spacing w:after="0" w:line="240" w:lineRule="auto"/>
        <w:ind w:left="360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Лепка.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творчество детей; учить 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B3723D" w:rsidRPr="00767E4B" w:rsidRDefault="00B3723D" w:rsidP="00B3723D">
      <w:pPr>
        <w:pStyle w:val="a6"/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Декоративная лепка.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развивать навыки декоративной лепки; учить использовать разные способы лепки (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налеп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>, углубленный рельеф), применять стеку.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B3723D" w:rsidRPr="00767E4B" w:rsidRDefault="00B3723D" w:rsidP="00B3723D">
      <w:pPr>
        <w:pStyle w:val="a6"/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Аппликация.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учить создавать предметные и сюжетные изображения с натуры и по представлению: развивать чувство композиции.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B3723D" w:rsidRPr="00767E4B" w:rsidRDefault="00B3723D" w:rsidP="00F4672D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развивать чувство цвета, колорита, композиции.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7. Художественный труд.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Художественный труд: работа с бумагой и картоном.</w:t>
      </w:r>
      <w:r w:rsidRPr="00767E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игрушки-забавы.</w:t>
      </w:r>
    </w:p>
    <w:p w:rsidR="00B3723D" w:rsidRPr="00767E4B" w:rsidRDefault="00B3723D" w:rsidP="00F4672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</w:r>
    </w:p>
    <w:p w:rsidR="00B3723D" w:rsidRPr="00767E4B" w:rsidRDefault="00B3723D" w:rsidP="00F4672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Формировать умение использовать образец.</w:t>
      </w:r>
    </w:p>
    <w:p w:rsidR="00B3723D" w:rsidRPr="00767E4B" w:rsidRDefault="00B3723D" w:rsidP="00F4672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детей создавать объемные игрушки в технике оригами.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Художественный труд: работа с природным материалом.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</w:p>
    <w:p w:rsidR="00B3723D" w:rsidRPr="00767E4B" w:rsidRDefault="00B3723D" w:rsidP="00F4672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Развивать фантазию, воображение.</w:t>
      </w:r>
    </w:p>
    <w:p w:rsidR="00B3723D" w:rsidRPr="00767E4B" w:rsidRDefault="00B3723D" w:rsidP="00F4672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детей аккуратно и экономно использовать </w:t>
      </w:r>
      <w:proofErr w:type="spellStart"/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мате-риалы</w:t>
      </w:r>
      <w:proofErr w:type="spellEnd"/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b/>
          <w:sz w:val="28"/>
          <w:szCs w:val="28"/>
        </w:rPr>
        <w:t>8. Конструктивно-модельная деятельность.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Формировать интерес к разнообразным зданиям и сооружениям (жилые дома, театры и др.).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Поощрять желание передавать их особенности в конструктивной деятельности.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     Конструирование из строительного материала.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детей сооружать различные конструкции одного и того же объекта в соответствии с их назначением (мост для пешеходов, мост для транспорта).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     Конструирование из деталей конструкторов.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Познакомить с разнообразными пластмассовыми конструкторами.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Познакомить детей с деревянным конструктором, детали которого крепятся штифтами.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создавать различные конструкции (мебель, машины) по рисунку и по словесной инструкции воспитателя.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создавать конструкции, объединенные общей темой (детская площадка, стоянка машин и др.).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9. Музыкально-художественная деятельность.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приобщать детей к музыкальной культуре, воспитывать художественный вкус.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Совершенствовать звуковысотный, ритмический, тембровый и динамический слух.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Способствовать дальнейшему формированию певческого голоса, развитию навыков движения под музыку.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B3723D" w:rsidRPr="00767E4B" w:rsidRDefault="00B3723D" w:rsidP="00B3723D">
      <w:pPr>
        <w:shd w:val="clear" w:color="auto" w:fill="FFFFFF"/>
        <w:tabs>
          <w:tab w:val="left" w:pos="6999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     Слушание.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  <w:r w:rsidRPr="00767E4B">
        <w:rPr>
          <w:rFonts w:ascii="Times New Roman" w:hAnsi="Times New Roman"/>
          <w:b/>
          <w:bCs/>
          <w:sz w:val="28"/>
          <w:szCs w:val="28"/>
        </w:rPr>
        <w:tab/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мышления, фантазии, памяти, слуха.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      Пение.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Совершенствовать певческий голос и вокально-слуховую координацию.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Закреплять практические навыки выразительного исполнения песен в пределах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отдо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      Музыкально-ритмические движения.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Знакомить с национальными плясками (русские, белорусские, украинские и т. д.).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767E4B">
        <w:rPr>
          <w:rFonts w:ascii="Times New Roman" w:eastAsia="Times New Roman" w:hAnsi="Times New Roman" w:cs="Times New Roman"/>
          <w:sz w:val="28"/>
          <w:szCs w:val="28"/>
        </w:rPr>
        <w:t>инсценировании</w:t>
      </w:r>
      <w:proofErr w:type="spell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     Музыкально-игровое и танцевальное творчество.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767E4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767E4B">
        <w:rPr>
          <w:rFonts w:ascii="Times New Roman" w:eastAsia="Times New Roman" w:hAnsi="Times New Roman" w:cs="Times New Roman"/>
          <w:sz w:val="28"/>
          <w:szCs w:val="28"/>
        </w:rPr>
        <w:t xml:space="preserve"> искать способ передачи в движениях музыкальных образов.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B3723D" w:rsidRPr="00767E4B" w:rsidRDefault="00B3723D" w:rsidP="00B3723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      Игра на детских музыкальных инструментах.</w:t>
      </w:r>
      <w:r w:rsidRPr="00767E4B">
        <w:rPr>
          <w:rFonts w:ascii="Times New Roman" w:hAnsi="Times New Roman"/>
          <w:b/>
          <w:bCs/>
          <w:sz w:val="28"/>
          <w:szCs w:val="28"/>
        </w:rPr>
        <w:t> 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Знакомить с музыкальными произведениями в исполнении различных инструментов и в оркестровой обработке.</w:t>
      </w:r>
    </w:p>
    <w:p w:rsidR="00B3723D" w:rsidRPr="00767E4B" w:rsidRDefault="00B3723D" w:rsidP="00F4672D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67E4B">
        <w:rPr>
          <w:rFonts w:ascii="Times New Roman" w:eastAsia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B3723D" w:rsidRPr="00767E4B" w:rsidRDefault="00B3723D" w:rsidP="00B3723D">
      <w:pPr>
        <w:pStyle w:val="a7"/>
        <w:tabs>
          <w:tab w:val="left" w:pos="1125"/>
        </w:tabs>
        <w:spacing w:before="0" w:beforeAutospacing="0" w:after="0" w:afterAutospacing="0"/>
        <w:rPr>
          <w:sz w:val="28"/>
          <w:szCs w:val="28"/>
        </w:rPr>
      </w:pPr>
    </w:p>
    <w:p w:rsidR="00B3723D" w:rsidRPr="00767E4B" w:rsidRDefault="00B3723D" w:rsidP="00B3723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C7186" w:rsidRPr="00767E4B" w:rsidRDefault="009C7186" w:rsidP="001822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>Формы  работы  с детьми</w:t>
      </w:r>
      <w:r w:rsidRPr="00767E4B">
        <w:rPr>
          <w:b/>
          <w:i/>
          <w:sz w:val="28"/>
          <w:szCs w:val="28"/>
        </w:rPr>
        <w:t xml:space="preserve">  </w:t>
      </w:r>
      <w:r w:rsidRPr="00767E4B">
        <w:rPr>
          <w:b/>
          <w:sz w:val="28"/>
          <w:szCs w:val="28"/>
        </w:rPr>
        <w:t>по образовательной области «Художественно - эстетическое развитие»</w:t>
      </w:r>
    </w:p>
    <w:p w:rsidR="00E30AB9" w:rsidRPr="00767E4B" w:rsidRDefault="00E30AB9" w:rsidP="0018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2409"/>
        <w:gridCol w:w="1158"/>
        <w:gridCol w:w="2525"/>
        <w:gridCol w:w="2010"/>
        <w:gridCol w:w="2955"/>
      </w:tblGrid>
      <w:tr w:rsidR="009C7186" w:rsidRPr="00767E4B" w:rsidTr="00EF61AB">
        <w:trPr>
          <w:trHeight w:val="93"/>
        </w:trPr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9C7186" w:rsidRPr="00767E4B" w:rsidRDefault="009C7186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Содержание  </w:t>
            </w:r>
          </w:p>
        </w:tc>
        <w:tc>
          <w:tcPr>
            <w:tcW w:w="1158" w:type="dxa"/>
          </w:tcPr>
          <w:p w:rsidR="009C7186" w:rsidRPr="00767E4B" w:rsidRDefault="009C7186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Возраст </w:t>
            </w:r>
          </w:p>
        </w:tc>
        <w:tc>
          <w:tcPr>
            <w:tcW w:w="2525" w:type="dxa"/>
          </w:tcPr>
          <w:p w:rsidR="009C7186" w:rsidRPr="00767E4B" w:rsidRDefault="009C7186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Совместная  деятельность </w:t>
            </w:r>
          </w:p>
        </w:tc>
        <w:tc>
          <w:tcPr>
            <w:tcW w:w="2010" w:type="dxa"/>
          </w:tcPr>
          <w:p w:rsidR="009C7186" w:rsidRPr="00767E4B" w:rsidRDefault="009C7186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Режимные  моменты </w:t>
            </w:r>
          </w:p>
        </w:tc>
        <w:tc>
          <w:tcPr>
            <w:tcW w:w="2955" w:type="dxa"/>
          </w:tcPr>
          <w:p w:rsidR="009C7186" w:rsidRPr="00767E4B" w:rsidRDefault="009C7186" w:rsidP="0018224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67E4B">
              <w:rPr>
                <w:b/>
              </w:rPr>
              <w:t xml:space="preserve">Самостоятельная  деятельность </w:t>
            </w:r>
          </w:p>
        </w:tc>
      </w:tr>
      <w:tr w:rsidR="009C7186" w:rsidRPr="00767E4B" w:rsidTr="00EF61AB">
        <w:trPr>
          <w:trHeight w:val="93"/>
        </w:trPr>
        <w:tc>
          <w:tcPr>
            <w:tcW w:w="24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7186" w:rsidRPr="00767E4B" w:rsidRDefault="009C7186" w:rsidP="00F4672D">
            <w:pPr>
              <w:pStyle w:val="a7"/>
              <w:numPr>
                <w:ilvl w:val="1"/>
                <w:numId w:val="33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767E4B">
              <w:rPr>
                <w:b/>
              </w:rPr>
              <w:t>1. Развитие</w:t>
            </w:r>
          </w:p>
          <w:p w:rsidR="009C7186" w:rsidRPr="00767E4B" w:rsidRDefault="009C7186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>продуктивной  деятельности</w:t>
            </w:r>
          </w:p>
          <w:p w:rsidR="009C7186" w:rsidRPr="00767E4B" w:rsidRDefault="009C7186" w:rsidP="00F4672D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 w:hanging="284"/>
            </w:pPr>
            <w:r w:rsidRPr="00767E4B">
              <w:t>рисование</w:t>
            </w:r>
          </w:p>
          <w:p w:rsidR="009C7186" w:rsidRPr="00767E4B" w:rsidRDefault="009C7186" w:rsidP="00F4672D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 w:hanging="284"/>
            </w:pPr>
            <w:r w:rsidRPr="00767E4B">
              <w:t xml:space="preserve">лепка </w:t>
            </w:r>
          </w:p>
          <w:p w:rsidR="009C7186" w:rsidRPr="00767E4B" w:rsidRDefault="009C7186" w:rsidP="00F4672D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 w:hanging="284"/>
            </w:pPr>
            <w:r w:rsidRPr="00767E4B">
              <w:t>аппликация</w:t>
            </w:r>
          </w:p>
          <w:p w:rsidR="009C7186" w:rsidRPr="00767E4B" w:rsidRDefault="009C7186" w:rsidP="00F4672D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 w:hanging="284"/>
            </w:pPr>
            <w:r w:rsidRPr="00767E4B">
              <w:t>конструирование</w:t>
            </w:r>
          </w:p>
          <w:p w:rsidR="009C7186" w:rsidRPr="00767E4B" w:rsidRDefault="009C7186" w:rsidP="00182244">
            <w:pPr>
              <w:pStyle w:val="a7"/>
              <w:spacing w:before="0" w:beforeAutospacing="0" w:after="0" w:afterAutospacing="0"/>
            </w:pPr>
            <w:r w:rsidRPr="00767E4B">
              <w:t xml:space="preserve"> </w:t>
            </w:r>
          </w:p>
          <w:p w:rsidR="009C7186" w:rsidRPr="00767E4B" w:rsidRDefault="009C7186" w:rsidP="00182244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C7186" w:rsidRPr="00767E4B" w:rsidRDefault="009C7186" w:rsidP="00F4672D">
            <w:pPr>
              <w:pStyle w:val="a7"/>
              <w:numPr>
                <w:ilvl w:val="1"/>
                <w:numId w:val="33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767E4B">
              <w:rPr>
                <w:b/>
              </w:rPr>
              <w:t>2.Развитие</w:t>
            </w:r>
          </w:p>
          <w:p w:rsidR="009C7186" w:rsidRPr="00767E4B" w:rsidRDefault="009C7186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>детского творчества</w:t>
            </w:r>
          </w:p>
          <w:p w:rsidR="009C7186" w:rsidRPr="00767E4B" w:rsidRDefault="009C7186" w:rsidP="00182244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C7186" w:rsidRPr="00767E4B" w:rsidRDefault="009C7186" w:rsidP="00182244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rPr>
                <w:b/>
              </w:rPr>
              <w:t>3. Приобщение  к  изобразительному искусству</w:t>
            </w:r>
          </w:p>
        </w:tc>
        <w:tc>
          <w:tcPr>
            <w:tcW w:w="1158" w:type="dxa"/>
          </w:tcPr>
          <w:p w:rsidR="009C7186" w:rsidRPr="00767E4B" w:rsidRDefault="009C7186" w:rsidP="0018224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525" w:type="dxa"/>
          </w:tcPr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Рассматривание предметов искусства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Экспериментирование с материалом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Художественный досуг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Выставки работ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декоративно-прикладного искусства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Интегрированная детская деятельность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Создание коллекций Выставка репродукций произведений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живописи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2955" w:type="dxa"/>
          </w:tcPr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художественное творчество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9C7186" w:rsidRPr="00767E4B" w:rsidTr="00EF61AB">
        <w:trPr>
          <w:trHeight w:val="1430"/>
        </w:trPr>
        <w:tc>
          <w:tcPr>
            <w:tcW w:w="2409" w:type="dxa"/>
            <w:tcBorders>
              <w:top w:val="single" w:sz="12" w:space="0" w:color="000000" w:themeColor="text1"/>
            </w:tcBorders>
          </w:tcPr>
          <w:p w:rsidR="00EF61AB" w:rsidRPr="00767E4B" w:rsidRDefault="00EF61AB" w:rsidP="00182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4.Развитие  музыкально-художественной деятельности;</w:t>
            </w:r>
          </w:p>
          <w:p w:rsidR="00EF61AB" w:rsidRPr="00767E4B" w:rsidRDefault="00EF61AB" w:rsidP="00182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 xml:space="preserve"> приобщение к музыкальному искусству</w:t>
            </w:r>
          </w:p>
          <w:p w:rsidR="00EF61AB" w:rsidRPr="00767E4B" w:rsidRDefault="00EF61AB" w:rsidP="00182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1AB" w:rsidRPr="00767E4B" w:rsidRDefault="00EF61AB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*Слушание</w:t>
            </w:r>
          </w:p>
          <w:p w:rsidR="00EF61AB" w:rsidRPr="00767E4B" w:rsidRDefault="00EF61AB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* Пение</w:t>
            </w:r>
          </w:p>
          <w:p w:rsidR="00EF61AB" w:rsidRPr="00767E4B" w:rsidRDefault="00EF61AB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* Песенное    творчество </w:t>
            </w:r>
          </w:p>
          <w:p w:rsidR="00EF61AB" w:rsidRPr="00767E4B" w:rsidRDefault="00EF61AB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* Музыкально-ритмические  движения </w:t>
            </w:r>
          </w:p>
          <w:p w:rsidR="00EF61AB" w:rsidRPr="00767E4B" w:rsidRDefault="00EF61AB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* Развитие танцевально-игрового творчества</w:t>
            </w:r>
          </w:p>
          <w:p w:rsidR="00EF61AB" w:rsidRPr="00767E4B" w:rsidRDefault="00EF61AB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* Игра на детских музыкальных инструментах</w:t>
            </w:r>
          </w:p>
          <w:p w:rsidR="009C7186" w:rsidRPr="00767E4B" w:rsidRDefault="009C7186" w:rsidP="00182244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58" w:type="dxa"/>
          </w:tcPr>
          <w:p w:rsidR="009C7186" w:rsidRPr="00767E4B" w:rsidRDefault="009C7186" w:rsidP="00182244">
            <w:pPr>
              <w:pStyle w:val="a7"/>
              <w:spacing w:before="0" w:beforeAutospacing="0" w:after="0" w:afterAutospacing="0"/>
            </w:pPr>
            <w:r w:rsidRPr="00767E4B">
              <w:t>старший</w:t>
            </w:r>
          </w:p>
        </w:tc>
        <w:tc>
          <w:tcPr>
            <w:tcW w:w="2525" w:type="dxa"/>
          </w:tcPr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Беседы с детьми о музыке;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Рассматривание портретов композиторов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2010" w:type="dxa"/>
          </w:tcPr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песен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-Формирование танцевального творчества,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  <w:p w:rsidR="009C7186" w:rsidRPr="00767E4B" w:rsidRDefault="009C7186" w:rsidP="00182244">
            <w:pPr>
              <w:pStyle w:val="a7"/>
              <w:spacing w:before="0" w:beforeAutospacing="0" w:after="0" w:afterAutospacing="0"/>
            </w:pPr>
          </w:p>
        </w:tc>
        <w:tc>
          <w:tcPr>
            <w:tcW w:w="2955" w:type="dxa"/>
          </w:tcPr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атрибутов, элементов костюмов для театрализованной деятельности. ТСО</w:t>
            </w:r>
          </w:p>
          <w:p w:rsidR="009C7186" w:rsidRPr="00767E4B" w:rsidRDefault="009C7186" w:rsidP="00554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Детский оркестр </w:t>
            </w:r>
          </w:p>
          <w:p w:rsidR="009C7186" w:rsidRPr="00767E4B" w:rsidRDefault="009C7186" w:rsidP="0018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</w:tr>
    </w:tbl>
    <w:p w:rsidR="00BB06C3" w:rsidRPr="00767E4B" w:rsidRDefault="00BB06C3" w:rsidP="00182244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1AB" w:rsidRPr="00767E4B" w:rsidRDefault="00EF61AB" w:rsidP="00182244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2.2.  Вариативные формы, способы, методы и средства реализации Программы. </w:t>
      </w:r>
    </w:p>
    <w:p w:rsidR="00EF61AB" w:rsidRPr="00767E4B" w:rsidRDefault="00EF61AB" w:rsidP="00182244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</w:t>
      </w:r>
    </w:p>
    <w:p w:rsidR="00EF61AB" w:rsidRPr="00767E4B" w:rsidRDefault="00EF61AB" w:rsidP="0018224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 xml:space="preserve">Формы непосредственно образовательной деятельности классифицируются в зависимости </w:t>
      </w:r>
      <w:proofErr w:type="gramStart"/>
      <w:r w:rsidRPr="00767E4B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767E4B">
        <w:rPr>
          <w:rFonts w:ascii="Times New Roman" w:hAnsi="Times New Roman"/>
          <w:b/>
          <w:bCs/>
          <w:sz w:val="28"/>
          <w:szCs w:val="28"/>
        </w:rPr>
        <w:t>:</w:t>
      </w:r>
    </w:p>
    <w:p w:rsidR="00EF61AB" w:rsidRPr="00767E4B" w:rsidRDefault="00EF61AB" w:rsidP="00F4672D">
      <w:pPr>
        <w:pStyle w:val="a3"/>
        <w:numPr>
          <w:ilvl w:val="0"/>
          <w:numId w:val="3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количества воспитанников</w:t>
      </w:r>
      <w:r w:rsidRPr="00767E4B">
        <w:rPr>
          <w:rFonts w:ascii="Times New Roman" w:hAnsi="Times New Roman"/>
          <w:sz w:val="28"/>
          <w:szCs w:val="28"/>
        </w:rPr>
        <w:t xml:space="preserve"> (индивидуальные, подгрупповые, индивидуально-подгрупповые, фронтальные);</w:t>
      </w:r>
    </w:p>
    <w:p w:rsidR="00EF61AB" w:rsidRPr="00767E4B" w:rsidRDefault="00EF61AB" w:rsidP="00F4672D">
      <w:pPr>
        <w:pStyle w:val="a3"/>
        <w:numPr>
          <w:ilvl w:val="0"/>
          <w:numId w:val="3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степени интеграции</w:t>
      </w:r>
      <w:r w:rsidRPr="00767E4B">
        <w:rPr>
          <w:rFonts w:ascii="Times New Roman" w:hAnsi="Times New Roman"/>
          <w:sz w:val="28"/>
          <w:szCs w:val="28"/>
        </w:rPr>
        <w:t xml:space="preserve"> (интегрированные, с доминирующей образовательной областью (занятие по развитию речи, по ознакомлению с окружающим, по рисованию и др.);</w:t>
      </w:r>
    </w:p>
    <w:p w:rsidR="00EF61AB" w:rsidRPr="00767E4B" w:rsidRDefault="00EF61AB" w:rsidP="00F4672D">
      <w:pPr>
        <w:pStyle w:val="a3"/>
        <w:numPr>
          <w:ilvl w:val="0"/>
          <w:numId w:val="3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ведущего метода и/или совокупности методов в целом</w:t>
      </w:r>
      <w:r w:rsidRPr="00767E4B">
        <w:rPr>
          <w:rFonts w:ascii="Times New Roman" w:hAnsi="Times New Roman"/>
          <w:sz w:val="28"/>
          <w:szCs w:val="28"/>
        </w:rPr>
        <w:t xml:space="preserve"> (ознакомительное, экспериментирование, формирование определённых навыков и др.);</w:t>
      </w:r>
    </w:p>
    <w:p w:rsidR="00EF61AB" w:rsidRPr="00767E4B" w:rsidRDefault="00EF61AB" w:rsidP="00F4672D">
      <w:pPr>
        <w:pStyle w:val="a3"/>
        <w:numPr>
          <w:ilvl w:val="0"/>
          <w:numId w:val="3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сюжетообразующего компонента</w:t>
      </w:r>
      <w:r w:rsidRPr="00767E4B">
        <w:rPr>
          <w:rFonts w:ascii="Times New Roman" w:hAnsi="Times New Roman"/>
          <w:sz w:val="28"/>
          <w:szCs w:val="28"/>
        </w:rPr>
        <w:t xml:space="preserve"> (пространство, основной идейный и эмоциональный тон).</w:t>
      </w:r>
    </w:p>
    <w:p w:rsidR="00EF61AB" w:rsidRPr="00767E4B" w:rsidRDefault="00EF61AB" w:rsidP="00182244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61AB" w:rsidRPr="00767E4B" w:rsidRDefault="00EF61AB" w:rsidP="00182244">
      <w:pPr>
        <w:tabs>
          <w:tab w:val="left" w:pos="774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>Формы образовательной деятельности в режимных моментах</w:t>
      </w:r>
    </w:p>
    <w:p w:rsidR="00086B01" w:rsidRPr="00767E4B" w:rsidRDefault="00086B01" w:rsidP="00182244">
      <w:pPr>
        <w:tabs>
          <w:tab w:val="left" w:pos="774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4871"/>
        <w:gridCol w:w="4700"/>
      </w:tblGrid>
      <w:tr w:rsidR="00EF61AB" w:rsidRPr="00767E4B" w:rsidTr="00B65EC1"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7E4B">
              <w:rPr>
                <w:rFonts w:ascii="Times New Roman" w:hAnsi="Times New Roman"/>
                <w:bCs/>
                <w:kern w:val="24"/>
                <w:sz w:val="28"/>
                <w:szCs w:val="24"/>
              </w:rPr>
              <w:t>Совместные с педагогом коллективные игры</w:t>
            </w:r>
          </w:p>
        </w:tc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EF61AB" w:rsidRPr="00767E4B" w:rsidTr="00B65EC1"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8"/>
                <w:szCs w:val="24"/>
              </w:rPr>
              <w:t>Дежурство, хозяйственно-бытовой труд</w:t>
            </w:r>
          </w:p>
        </w:tc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4"/>
                <w:szCs w:val="24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EF61AB" w:rsidRPr="00767E4B" w:rsidTr="00B65EC1"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8"/>
                <w:szCs w:val="24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4"/>
                <w:szCs w:val="24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EF61AB" w:rsidRPr="00767E4B" w:rsidTr="00B65EC1"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7E4B">
              <w:rPr>
                <w:rFonts w:ascii="Times New Roman" w:hAnsi="Times New Roman"/>
                <w:sz w:val="28"/>
                <w:szCs w:val="24"/>
              </w:rPr>
              <w:t>Самообслуживание</w:t>
            </w:r>
          </w:p>
        </w:tc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4"/>
                <w:szCs w:val="24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EF61AB" w:rsidRPr="00767E4B" w:rsidTr="00B65EC1"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7E4B">
              <w:rPr>
                <w:rFonts w:ascii="Times New Roman" w:hAnsi="Times New Roman"/>
                <w:sz w:val="28"/>
                <w:szCs w:val="24"/>
              </w:rPr>
              <w:t>Природоохранный труд</w:t>
            </w:r>
          </w:p>
        </w:tc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4"/>
                <w:szCs w:val="24"/>
              </w:rP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</w:p>
        </w:tc>
      </w:tr>
      <w:tr w:rsidR="00EF61AB" w:rsidRPr="00767E4B" w:rsidTr="00B65EC1"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4"/>
                <w:szCs w:val="24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EF61AB" w:rsidRPr="00767E4B" w:rsidTr="00B65EC1"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8"/>
                <w:szCs w:val="24"/>
              </w:rPr>
              <w:t>Совместные с педагогом коллективные игры</w:t>
            </w:r>
          </w:p>
        </w:tc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4"/>
                <w:szCs w:val="24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EF61AB" w:rsidRPr="00767E4B" w:rsidTr="00B65EC1"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8"/>
                <w:szCs w:val="24"/>
              </w:rPr>
              <w:t>Дежурство, хозяйственно-бытовой труд</w:t>
            </w:r>
          </w:p>
        </w:tc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4"/>
                <w:szCs w:val="24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EF61AB" w:rsidRPr="00767E4B" w:rsidTr="00B65EC1"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8"/>
                <w:szCs w:val="24"/>
              </w:rPr>
              <w:t xml:space="preserve">Мероприятия, связанные с </w:t>
            </w:r>
            <w:r w:rsidRPr="00767E4B">
              <w:rPr>
                <w:rFonts w:ascii="Times New Roman" w:hAnsi="Times New Roman"/>
                <w:kern w:val="24"/>
                <w:sz w:val="28"/>
                <w:szCs w:val="24"/>
              </w:rPr>
              <w:lastRenderedPageBreak/>
              <w:t>организованной двигательной деятельностью, и закаливающие мероприятия</w:t>
            </w:r>
          </w:p>
        </w:tc>
        <w:tc>
          <w:tcPr>
            <w:tcW w:w="7393" w:type="dxa"/>
          </w:tcPr>
          <w:p w:rsidR="00EF61AB" w:rsidRPr="00767E4B" w:rsidRDefault="00EF61AB" w:rsidP="00182244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Оптимизация двигательной деятельности, формирование привычки к здоровому </w:t>
            </w:r>
            <w:r w:rsidRPr="00767E4B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образу жизни</w:t>
            </w:r>
          </w:p>
        </w:tc>
      </w:tr>
    </w:tbl>
    <w:p w:rsidR="00EF61AB" w:rsidRPr="00767E4B" w:rsidRDefault="00EF61AB" w:rsidP="00182244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1AB" w:rsidRPr="00767E4B" w:rsidRDefault="00EF61AB" w:rsidP="00086B0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F61AB" w:rsidRPr="00767E4B" w:rsidRDefault="00EF61AB" w:rsidP="00182244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>Методы передачи сведений и информации, знаний</w:t>
      </w:r>
    </w:p>
    <w:p w:rsidR="00EF61AB" w:rsidRPr="00767E4B" w:rsidRDefault="00EF61AB" w:rsidP="00182244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E4B">
        <w:rPr>
          <w:rFonts w:ascii="Times New Roman" w:hAnsi="Times New Roman"/>
          <w:b/>
          <w:bCs/>
          <w:sz w:val="28"/>
          <w:szCs w:val="28"/>
        </w:rPr>
        <w:t xml:space="preserve">Словесные методы: </w:t>
      </w:r>
      <w:r w:rsidRPr="00767E4B">
        <w:rPr>
          <w:rFonts w:ascii="Times New Roman" w:hAnsi="Times New Roman"/>
          <w:bCs/>
          <w:sz w:val="28"/>
          <w:szCs w:val="28"/>
        </w:rPr>
        <w:t>рассказ, объяснение, беседа, разъяснение, поручение, анализ ситуаций, обсуждение, увещевание, работа с книгой.</w:t>
      </w:r>
      <w:proofErr w:type="gramEnd"/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 xml:space="preserve">Основным средством выступает устное или печатное слово: 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E4B">
        <w:rPr>
          <w:rFonts w:ascii="Times New Roman" w:hAnsi="Times New Roman"/>
          <w:b/>
          <w:bCs/>
          <w:sz w:val="28"/>
          <w:szCs w:val="28"/>
        </w:rPr>
        <w:t xml:space="preserve">фольклор - </w:t>
      </w:r>
      <w:r w:rsidRPr="00767E4B">
        <w:rPr>
          <w:rFonts w:ascii="Times New Roman" w:hAnsi="Times New Roman"/>
          <w:bCs/>
          <w:sz w:val="28"/>
          <w:szCs w:val="28"/>
        </w:rPr>
        <w:t xml:space="preserve">песни,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потешки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>, заклички, сказки, пословицы, былины; поэтические и прозаические произведения (стихотворения, литературные сказки, рассказы, повести и др.);</w:t>
      </w:r>
      <w:r w:rsidRPr="00767E4B">
        <w:rPr>
          <w:rFonts w:ascii="Times New Roman" w:hAnsi="Times New Roman"/>
          <w:sz w:val="28"/>
          <w:szCs w:val="28"/>
        </w:rPr>
        <w:t xml:space="preserve"> </w:t>
      </w:r>
      <w:r w:rsidRPr="00767E4B">
        <w:rPr>
          <w:rFonts w:ascii="Times New Roman" w:hAnsi="Times New Roman"/>
          <w:bCs/>
          <w:sz w:val="28"/>
          <w:szCs w:val="28"/>
        </w:rPr>
        <w:t>скороговорки, загадки и др.</w:t>
      </w:r>
      <w:proofErr w:type="gramEnd"/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>Методы практического обучения:</w:t>
      </w:r>
    </w:p>
    <w:p w:rsidR="00EF61AB" w:rsidRPr="00767E4B" w:rsidRDefault="00EF61AB" w:rsidP="00F4672D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упражнения (устные, графические, двигательные (для развития общей и мелкой моторики) и трудовые);</w:t>
      </w:r>
    </w:p>
    <w:p w:rsidR="00EF61AB" w:rsidRPr="00767E4B" w:rsidRDefault="00EF61AB" w:rsidP="00F4672D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поручения;</w:t>
      </w:r>
    </w:p>
    <w:p w:rsidR="00EF61AB" w:rsidRPr="00767E4B" w:rsidRDefault="00EF61AB" w:rsidP="00F4672D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технические и творческие действия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 xml:space="preserve">Основные средства: </w:t>
      </w:r>
      <w:r w:rsidRPr="00767E4B">
        <w:rPr>
          <w:rFonts w:ascii="Times New Roman" w:hAnsi="Times New Roman"/>
          <w:bCs/>
          <w:sz w:val="28"/>
          <w:szCs w:val="28"/>
        </w:rPr>
        <w:t xml:space="preserve">скороговорки, стихотворения; музыкально - </w:t>
      </w:r>
      <w:proofErr w:type="gramStart"/>
      <w:r w:rsidRPr="00767E4B">
        <w:rPr>
          <w:rFonts w:ascii="Times New Roman" w:hAnsi="Times New Roman"/>
          <w:bCs/>
          <w:sz w:val="28"/>
          <w:szCs w:val="28"/>
        </w:rPr>
        <w:t>ритмические движения</w:t>
      </w:r>
      <w:proofErr w:type="gramEnd"/>
      <w:r w:rsidRPr="00767E4B">
        <w:rPr>
          <w:rFonts w:ascii="Times New Roman" w:hAnsi="Times New Roman"/>
          <w:bCs/>
          <w:sz w:val="28"/>
          <w:szCs w:val="28"/>
        </w:rPr>
        <w:t>, этюды-драматизации; дидактические, музыкально-дидактические и подвижные игры; различный материал для продуктивной и творческой деятельности.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>Методы эстетического восприятия:</w:t>
      </w:r>
    </w:p>
    <w:p w:rsidR="00EF61AB" w:rsidRPr="00767E4B" w:rsidRDefault="00EF61AB" w:rsidP="00F4672D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 xml:space="preserve">побуждение к самостоятельному творчеству (описанию, словотворчеству, продуктивной художественной деятельности и художественному моделированию, пению,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музицированию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и др.);</w:t>
      </w:r>
    </w:p>
    <w:p w:rsidR="00EF61AB" w:rsidRPr="00767E4B" w:rsidRDefault="00EF61AB" w:rsidP="00F4672D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побуждение к сопереживанию;</w:t>
      </w:r>
    </w:p>
    <w:p w:rsidR="00EF61AB" w:rsidRPr="00767E4B" w:rsidRDefault="00EF61AB" w:rsidP="00F4672D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культурный пример;</w:t>
      </w:r>
    </w:p>
    <w:p w:rsidR="00EF61AB" w:rsidRPr="00767E4B" w:rsidRDefault="00EF61AB" w:rsidP="00F4672D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драматизация.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>Средства: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- разнообразные продукты и атрибуты различных видов искусства (в том числе и этнического) - сказки, рассказы, загадки, песни, танцы, картины, музыкальные произведения и другие;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- личный пример взрослых, единство их внешней и внутренней культуры поведения;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- эстетика окружающей обстановки (целесообразность, её практическая оправданность, чистота, простота, красота, правильное сочетание цвета и света, наличие единой композиции, уместных аксессуаров)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br/>
        <w:t>Методы проблемного обучения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61AB" w:rsidRPr="00767E4B" w:rsidRDefault="00EF61AB" w:rsidP="00F4672D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проблемная ситуация;</w:t>
      </w:r>
    </w:p>
    <w:p w:rsidR="00EF61AB" w:rsidRPr="00767E4B" w:rsidRDefault="00EF61AB" w:rsidP="00F4672D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познавательное проблемное изложение (педагог ставит задачу или обозначает проблему и в процессе общения дает алгоритм решения);</w:t>
      </w:r>
    </w:p>
    <w:p w:rsidR="00EF61AB" w:rsidRPr="00767E4B" w:rsidRDefault="00EF61AB" w:rsidP="00F4672D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lastRenderedPageBreak/>
        <w:t>диалогическое проблемное изложение (педагог ставит задачу или обозначает проблему, и в процессе общения дети ведут поиск решения данной проблемы);</w:t>
      </w:r>
    </w:p>
    <w:p w:rsidR="00EF61AB" w:rsidRPr="00767E4B" w:rsidRDefault="00EF61AB" w:rsidP="00F4672D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метод неоднозначной ситуации (отсутствие однозначного вывода или решения проблемы);</w:t>
      </w:r>
    </w:p>
    <w:p w:rsidR="00EF61AB" w:rsidRPr="00767E4B" w:rsidRDefault="00EF61AB" w:rsidP="00F4672D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экспериментирование, эвристический или частично-поисковый метод (дети экспериментальным путем знакомятся с различными явлениями или свойствами; проблема ставится или до, или после эксперимента);</w:t>
      </w:r>
    </w:p>
    <w:p w:rsidR="00EF61AB" w:rsidRPr="00767E4B" w:rsidRDefault="00EF61AB" w:rsidP="00F4672D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прогнозирование (потенциально-реальной ситуации, фантазийных ситуаций, нелепиц);</w:t>
      </w:r>
    </w:p>
    <w:p w:rsidR="00EF61AB" w:rsidRPr="00767E4B" w:rsidRDefault="00EF61AB" w:rsidP="00F4672D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метод интеллектуального штурма (как можно больше ответов к вопросу/проблеме, даже  фантастических)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67E4B">
        <w:rPr>
          <w:rFonts w:ascii="Times New Roman" w:hAnsi="Times New Roman"/>
          <w:b/>
          <w:bCs/>
          <w:sz w:val="28"/>
          <w:szCs w:val="28"/>
        </w:rPr>
        <w:t xml:space="preserve">Средства проблемного обучения: </w:t>
      </w:r>
      <w:r w:rsidRPr="00767E4B">
        <w:rPr>
          <w:rFonts w:ascii="Times New Roman" w:hAnsi="Times New Roman"/>
          <w:bCs/>
          <w:sz w:val="28"/>
          <w:szCs w:val="28"/>
        </w:rPr>
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материал, различные приборы и механизмы (компас, барометр, колбы, и т.д.); оборудование для опытно-экспериментальной деятельности с водой, светотенью и иными свойствами материалов, явлениями; технические средства обучения (интерактивная доска,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мультимедийное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оборудование и др.).</w:t>
      </w:r>
      <w:proofErr w:type="gramEnd"/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>Методы поддержки эмоциональной активности</w:t>
      </w:r>
    </w:p>
    <w:p w:rsidR="00EF61AB" w:rsidRPr="00767E4B" w:rsidRDefault="00EF61AB" w:rsidP="0018224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61AB" w:rsidRPr="00767E4B" w:rsidRDefault="00EF61AB" w:rsidP="00F4672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игровые и воображаемые ситуации;</w:t>
      </w:r>
    </w:p>
    <w:p w:rsidR="00EF61AB" w:rsidRPr="00767E4B" w:rsidRDefault="00EF61AB" w:rsidP="00F4672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похвала (в качестве аванса, подбадривания, как положительный итог, как утешение);</w:t>
      </w:r>
    </w:p>
    <w:p w:rsidR="00EF61AB" w:rsidRPr="00767E4B" w:rsidRDefault="00EF61AB" w:rsidP="00F4672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придумывание сказок, рассказов, стихотворений, загадок и т.д.;</w:t>
      </w:r>
    </w:p>
    <w:p w:rsidR="00EF61AB" w:rsidRPr="00767E4B" w:rsidRDefault="00EF61AB" w:rsidP="00F4672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игры-драматизации;</w:t>
      </w:r>
    </w:p>
    <w:p w:rsidR="00EF61AB" w:rsidRPr="00767E4B" w:rsidRDefault="00EF61AB" w:rsidP="00F4672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сюрпризные моменты, забавы, фокусы;</w:t>
      </w:r>
    </w:p>
    <w:p w:rsidR="00EF61AB" w:rsidRPr="00767E4B" w:rsidRDefault="00EF61AB" w:rsidP="00F4672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элементы творчества и новизны;</w:t>
      </w:r>
    </w:p>
    <w:p w:rsidR="00EF61AB" w:rsidRPr="00767E4B" w:rsidRDefault="00EF61AB" w:rsidP="00F4672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юмор и шутка.</w:t>
      </w:r>
    </w:p>
    <w:p w:rsidR="00EF61AB" w:rsidRPr="00767E4B" w:rsidRDefault="00EF61AB" w:rsidP="00B3723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/>
          <w:bCs/>
          <w:sz w:val="28"/>
          <w:szCs w:val="28"/>
        </w:rPr>
        <w:t xml:space="preserve">Средства поддержки эмоциональной активности:  </w:t>
      </w:r>
      <w:r w:rsidRPr="00767E4B">
        <w:rPr>
          <w:rFonts w:ascii="Times New Roman" w:hAnsi="Times New Roman"/>
          <w:bCs/>
          <w:sz w:val="28"/>
          <w:szCs w:val="28"/>
        </w:rPr>
        <w:t xml:space="preserve">картотека возможных игровых и проблемных ситуаций; картотека стихотворений, загадок,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закличек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, в том числе предполагающих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додумывание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концовки воспитанников; шаблоны,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полуготовые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и промежуточные варианты раздаточного материала, разрезные картинки, 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пазлы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>, нелепицы, шутейные изображения и др., инвентарь для элементарных фокусов, игрушки-персонажи, ростовые куклы, костюмы для ряженья; юморески, комиксы и др.</w:t>
      </w:r>
    </w:p>
    <w:p w:rsidR="00B65EC1" w:rsidRPr="00767E4B" w:rsidRDefault="00B65EC1" w:rsidP="00182244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EC1" w:rsidRPr="00767E4B" w:rsidRDefault="00B65EC1" w:rsidP="0008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E4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6BB3" w:rsidRPr="00767E4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67E4B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образовательной деятельности разных видов и культурных </w:t>
      </w:r>
      <w:r w:rsidR="00086B01" w:rsidRPr="00767E4B">
        <w:rPr>
          <w:rFonts w:ascii="Times New Roman" w:hAnsi="Times New Roman" w:cs="Times New Roman"/>
          <w:b/>
          <w:bCs/>
          <w:sz w:val="28"/>
          <w:szCs w:val="28"/>
        </w:rPr>
        <w:t>практик</w:t>
      </w:r>
    </w:p>
    <w:p w:rsidR="00086B01" w:rsidRPr="00767E4B" w:rsidRDefault="00086B01" w:rsidP="0008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Развитие ребёнка в образовательном процессе детского сада осуществляется целостно в процессе всей его жизнедеятельности.</w:t>
      </w:r>
    </w:p>
    <w:p w:rsidR="00B65EC1" w:rsidRPr="00767E4B" w:rsidRDefault="00B65EC1" w:rsidP="001822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Решение программных задач осуществляется в разных формах:</w:t>
      </w:r>
    </w:p>
    <w:p w:rsidR="00B65EC1" w:rsidRPr="00767E4B" w:rsidRDefault="00B65EC1" w:rsidP="001822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специально организованной образовательной деятельности.</w:t>
      </w:r>
    </w:p>
    <w:p w:rsidR="00B65EC1" w:rsidRPr="00767E4B" w:rsidRDefault="00B65EC1" w:rsidP="001822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-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образовательной деятельности, осуществляемой в режимных моментах;</w:t>
      </w:r>
    </w:p>
    <w:p w:rsidR="00B65EC1" w:rsidRPr="00767E4B" w:rsidRDefault="00B65EC1" w:rsidP="001822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 в самостоятельной деятельности детей.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Основной формой организации образовательного процесса является </w:t>
      </w:r>
      <w:r w:rsidRPr="00767E4B">
        <w:rPr>
          <w:rFonts w:ascii="Times New Roman" w:hAnsi="Times New Roman" w:cs="Times New Roman"/>
          <w:b/>
          <w:bCs/>
          <w:sz w:val="28"/>
          <w:szCs w:val="28"/>
        </w:rPr>
        <w:t>образовательная ситуация –</w:t>
      </w:r>
      <w:r w:rsidR="00B3723D" w:rsidRPr="00767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форма совместной деятельности педагога и детей, которая планируется 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целенаправленно организуется педагогом с целью решения определённых задач развития,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воспитания и обучения.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Особенностью такого рода организованной образовательной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деятельности является обязательное получение образовательного результата (рассказа,</w:t>
      </w:r>
      <w:proofErr w:type="gramEnd"/>
    </w:p>
    <w:p w:rsidR="00B65EC1" w:rsidRPr="00767E4B" w:rsidRDefault="00B65EC1" w:rsidP="001822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рисунка, поделки, нового знания или переживания и т.п.)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b/>
          <w:bCs/>
          <w:sz w:val="28"/>
          <w:szCs w:val="28"/>
        </w:rPr>
        <w:t xml:space="preserve">Главные задачи образовательных ситуаций </w:t>
      </w:r>
      <w:proofErr w:type="gramStart"/>
      <w:r w:rsidRPr="00767E4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ф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>ормирование у детей новых умений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в разных видах деятельности и представлений, обобщение знаний по теме, развитие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способности рассуждать и делать выводы.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В процессе </w:t>
      </w:r>
      <w:r w:rsidRPr="00767E4B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организованной образовательной деятельности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воспитатель создаёт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разнообразные образовательные ситуации, побуждающие детей применять свои знания 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умения, активно искать новые пути решения возникшей в ситуации задачи, проявлять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эмоциональную отзывчивость и творчество. Активно используются игровые приёмы,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разнообразные виды наглядности. Участие в решении образовательных ситуаций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подготавливает детей к школьному обучению.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Образовательные ситуации включаются и в </w:t>
      </w:r>
      <w:r w:rsidRPr="00767E4B">
        <w:rPr>
          <w:rFonts w:ascii="Times New Roman" w:hAnsi="Times New Roman" w:cs="Times New Roman"/>
          <w:b/>
          <w:bCs/>
          <w:sz w:val="28"/>
          <w:szCs w:val="28"/>
        </w:rPr>
        <w:t>образовательную деятельность в</w:t>
      </w:r>
      <w:r w:rsidR="00681043" w:rsidRPr="00767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E4B">
        <w:rPr>
          <w:rFonts w:ascii="Times New Roman" w:hAnsi="Times New Roman" w:cs="Times New Roman"/>
          <w:b/>
          <w:bCs/>
          <w:sz w:val="28"/>
          <w:szCs w:val="28"/>
        </w:rPr>
        <w:t xml:space="preserve">режимных моментах.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Они направлены на закрепление имеющихся у детей знаний 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умений, их применение в новых условиях, проявление ребёнком активности</w:t>
      </w:r>
      <w:r w:rsidRPr="00767E4B">
        <w:rPr>
          <w:rFonts w:ascii="Times New Roman" w:hAnsi="Times New Roman" w:cs="Times New Roman"/>
          <w:bCs/>
          <w:sz w:val="28"/>
          <w:szCs w:val="28"/>
        </w:rPr>
        <w:t>,</w:t>
      </w:r>
      <w:r w:rsidR="00681043" w:rsidRPr="00767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E4B">
        <w:rPr>
          <w:rFonts w:ascii="Times New Roman" w:hAnsi="Times New Roman" w:cs="Times New Roman"/>
          <w:bCs/>
          <w:sz w:val="28"/>
          <w:szCs w:val="28"/>
        </w:rPr>
        <w:t>сам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остоятельности и творчества. Создание образовательных ситуаций помогает педагогу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развить детскую инициативу, через постановку перед детьми проблемы, требующей</w:t>
      </w:r>
      <w:r w:rsidR="00681043" w:rsidRPr="00767E4B">
        <w:rPr>
          <w:rFonts w:ascii="Times New Roman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самостоя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ельного решения, через привлечение внимания детей к материалам для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экспериментирования, для продуктивного творчества.</w:t>
      </w:r>
    </w:p>
    <w:p w:rsidR="00B65EC1" w:rsidRPr="00767E4B" w:rsidRDefault="00B65EC1" w:rsidP="001822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деятельность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основана на организации педагогом видов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деятельности, заданных ФГОС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i/>
          <w:iCs/>
          <w:sz w:val="28"/>
          <w:szCs w:val="28"/>
        </w:rPr>
        <w:t xml:space="preserve">Игровая деятельность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является ведущей деятельностью ребёнка дошкольного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возраста,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в организованной образовательной деятельности она выступает как основа для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интеграции всех других видов деятельности.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Игровая деятельность представлена в образовательном процессе в разнообразных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формах – это дидактические, развивающие, подвижные игры, игры-путешествия, игровые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проблемные ситуации, инсценировки, игры-этюды и т.д.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При этом обогащение игрового опыта творческих игр детей 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тесно связано с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содержанием непосредственно организованной 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образовательной деятельности.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Организация сюжетно- ролевых,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режиссёрских, театрализованных игр, драматизаций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осуществляется преимущественно в утренний отрезок времени и во второй половине дня.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Коммуникативная деятельность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занимает отдельное место в сетке непосредственно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организованной образовательной деятельности, но при этом включается во все виды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детской деятельности.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lastRenderedPageBreak/>
        <w:t xml:space="preserve">Познавательно-исследовательская деятельность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включает в себя широкое познание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детьми объектов живой и неживой природы, предметного и социального мира, освоение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средств и форм познания.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Восприятие художественной литературы и фольклора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организуется как процесс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слушания детьми произведений литературы, направленный на развитие читательских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интересов детей, развитие способности восприятия литературного текста и общения по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поводу прочитанного. Чтение организуется воспитателем как непосредственно чтение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(или рассказывание) вслух, и как прослушивание аудиозаписи.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Конструктивная и изобразительная деятельность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детей представлена разными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видами художественно-творческой деятельности. Художественное восприятие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произведений искусства обогащает личный опыт дошкольника, обеспечивает интеграцию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между познавательно-исследовательской, коммуникативной и продуктивной видами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деятельности.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Музыкальная деятельность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организуется в процессе музыкальных занятий, которы</w:t>
      </w: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>е</w:t>
      </w:r>
      <w:r w:rsidR="00681043"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проводятся музыкальным руководителем в музыкальном зале.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Двигательная деятельность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организуется в процессе музыкальных занятий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физическ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>ой культурой, проведение которой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соответствует действующим требованиям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СанПиН.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b/>
          <w:bCs/>
          <w:sz w:val="28"/>
          <w:szCs w:val="28"/>
        </w:rPr>
        <w:t>В образовательной деятельности, осуществляемой в ходе режимных моментов</w:t>
      </w:r>
      <w:r w:rsidR="00681043" w:rsidRPr="00767E4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воспитатель, по мере необходимости, создаёт дополнительно развивающие проблемно-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игровые и практические ситуации, побуждающие детей применить имеющийся опыт,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проявить инициативу, активность для самостоятельного решения возникшей задачи.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Образовательная деятельность в режимных моментах включает в себя: наблюдения,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индивидуальные игры и игры с небольшими подгруппами детей (дидактические,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развивающие, сюжетные, музыкальные, подвижные и пр.), создание практических,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игровых, проблемных ситуаций и ситуаций общения, трудовые поручения, беседы 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разговоры с детьми по интересам, рассматривание картинок, иллюстраций, просмотр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видеоматериалов разнообразного содержания, индивидуальную работу с детьми в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соответствии с задачами разных образовательных областей, двигательную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деятельность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различной активности, работу по воспитанию культурно-гигиенических навыков 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культуры здоровья, экспериментирование, свободное общение воспитателя с детьми.</w:t>
      </w:r>
    </w:p>
    <w:p w:rsidR="00B65EC1" w:rsidRPr="00767E4B" w:rsidRDefault="00B65EC1" w:rsidP="001822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b/>
          <w:bCs/>
          <w:sz w:val="28"/>
          <w:szCs w:val="28"/>
        </w:rPr>
        <w:t>Культурные практики</w:t>
      </w:r>
    </w:p>
    <w:p w:rsidR="00B65EC1" w:rsidRPr="00767E4B" w:rsidRDefault="00681043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65EC1" w:rsidRPr="00767E4B">
        <w:rPr>
          <w:rFonts w:ascii="Times New Roman" w:eastAsia="TimesNewRomanPSMT" w:hAnsi="Times New Roman" w:cs="Times New Roman"/>
          <w:sz w:val="28"/>
          <w:szCs w:val="28"/>
        </w:rPr>
        <w:t>Во второй половине дня организуются разнообразные культурные практики,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65EC1" w:rsidRPr="00767E4B">
        <w:rPr>
          <w:rFonts w:ascii="Times New Roman" w:eastAsia="TimesNewRomanPSMT" w:hAnsi="Times New Roman" w:cs="Times New Roman"/>
          <w:sz w:val="28"/>
          <w:szCs w:val="28"/>
        </w:rPr>
        <w:t>ориентированные на проявление детьми самостоятельности и творчества в разных видах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65EC1" w:rsidRPr="00767E4B">
        <w:rPr>
          <w:rFonts w:ascii="Times New Roman" w:eastAsia="TimesNewRomanPSMT" w:hAnsi="Times New Roman" w:cs="Times New Roman"/>
          <w:sz w:val="28"/>
          <w:szCs w:val="28"/>
        </w:rPr>
        <w:t>деятельности.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65EC1" w:rsidRPr="00767E4B">
        <w:rPr>
          <w:rFonts w:ascii="Times New Roman" w:eastAsia="TimesNewRomanPSMT" w:hAnsi="Times New Roman" w:cs="Times New Roman"/>
          <w:sz w:val="28"/>
          <w:szCs w:val="28"/>
        </w:rPr>
        <w:t>В культурных практиках воспитателем создаётся атмосфера свободы выбора,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65EC1" w:rsidRPr="00767E4B">
        <w:rPr>
          <w:rFonts w:ascii="Times New Roman" w:eastAsia="TimesNewRomanPSMT" w:hAnsi="Times New Roman" w:cs="Times New Roman"/>
          <w:sz w:val="28"/>
          <w:szCs w:val="28"/>
        </w:rPr>
        <w:t>творческого обмена и самовыражения, сотрудничества взрослого и детей. Организация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культурных практик носит преимущественно подгрупповой характер.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Совместная игра воспитателя и детей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(сюжетно-ролевая, режиссёрская, игра-драматизация, строительно-конструктивные игры)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lastRenderedPageBreak/>
        <w:t>направлена на обогащение содержания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творческих игр, освоение детьми игровых умений, необходимых для организации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самостоятельной игры.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>Ситуации общения и накопления положительного социально-эмоционального опыта</w:t>
      </w:r>
      <w:r w:rsidR="00681043"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носят проблемный характер и заключают в себе жизненную проблему близкую детям, в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разрешении которой они принимают непосредственное участие. Такие ситуации могут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быть реально-практического характера (оказание помощи малышам, старшим), условно –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вербального характера (на основе жизненных сюжетов или сюжетов литературных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произведений) и имитационно –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игровыми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Ситуации могут планироваться воспитателем заранее, а могут возникать в ответ на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события, которые происходят в группе, способствовать разрешению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возник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>ш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gramEnd"/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проблем.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Творческая деятельность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предполагает использование и применение детьми знаний 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умений по художественному творчеству, организацию восприятия музыкальных 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литературных произведений и свободное общение воспитателя и детей на литературном,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художественном или музыкальном материале.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Система игр и заданий.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Сюда относятся развивающие игры, логические упражнения,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занимательные задачи.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>Досуги и развлечения.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Коллективная и индивидуальная трудовая деятельность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носит общественно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полезный характер и организуется как хозяйственно-бытовой труд и труд в природе.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Формы, способы, методы и средства реализации Программы подбираются с учетом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возрастных и индивидуальных особенностей воспитанников, специфики их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образовательных потребностей и интересов в разных видах детской деятельности.</w:t>
      </w:r>
    </w:p>
    <w:p w:rsidR="00B65EC1" w:rsidRPr="00767E4B" w:rsidRDefault="00B65EC1" w:rsidP="00B3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При организации воспитательно-образовательного процесса необходимо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обеспечить единство воспитательных, развивающих и обучающих целей и задач, при этом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следует решать поставленные цели и задачи, избегая перегрузки детей, на необходимом 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достаточном материале, максимально приближаясь к разумному «минимуму». Построение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образовательного процесса на комплексно-тематическом принципе с учётом интеграции</w:t>
      </w:r>
      <w:r w:rsidR="00681043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образовательных областей даёт возможность достичь этой цели.</w:t>
      </w:r>
    </w:p>
    <w:p w:rsidR="00300581" w:rsidRPr="00767E4B" w:rsidRDefault="00300581" w:rsidP="001822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086B01" w:rsidRPr="00767E4B" w:rsidRDefault="00300581" w:rsidP="00554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4B">
        <w:rPr>
          <w:rFonts w:ascii="Times New Roman" w:hAnsi="Times New Roman" w:cs="Times New Roman"/>
          <w:b/>
          <w:sz w:val="28"/>
          <w:szCs w:val="28"/>
        </w:rPr>
        <w:t>2.</w:t>
      </w:r>
      <w:r w:rsidR="00F26BB3" w:rsidRPr="00767E4B">
        <w:rPr>
          <w:rFonts w:ascii="Times New Roman" w:hAnsi="Times New Roman" w:cs="Times New Roman"/>
          <w:b/>
          <w:sz w:val="28"/>
          <w:szCs w:val="28"/>
        </w:rPr>
        <w:t>4</w:t>
      </w:r>
      <w:r w:rsidR="005540D1" w:rsidRPr="00767E4B">
        <w:rPr>
          <w:rFonts w:ascii="Times New Roman" w:hAnsi="Times New Roman" w:cs="Times New Roman"/>
          <w:b/>
          <w:sz w:val="28"/>
          <w:szCs w:val="28"/>
        </w:rPr>
        <w:t>.</w:t>
      </w:r>
      <w:r w:rsidRPr="00767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0D1" w:rsidRPr="00767E4B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5540D1" w:rsidRPr="00767E4B" w:rsidRDefault="005540D1" w:rsidP="00554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81" w:rsidRPr="00767E4B" w:rsidRDefault="00300581" w:rsidP="00B372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в утренний отрезок времени и во второй половине дня.</w:t>
      </w:r>
    </w:p>
    <w:p w:rsidR="00300581" w:rsidRPr="00767E4B" w:rsidRDefault="00300581" w:rsidP="00B37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Все виды деятельности осуществляются в </w:t>
      </w:r>
      <w:r w:rsidRPr="00767E4B">
        <w:rPr>
          <w:rFonts w:ascii="Times New Roman" w:hAnsi="Times New Roman" w:cs="Times New Roman"/>
          <w:sz w:val="28"/>
          <w:szCs w:val="28"/>
        </w:rPr>
        <w:t>форме самостоятельной инициативной деятельности.</w:t>
      </w:r>
    </w:p>
    <w:p w:rsidR="00300581" w:rsidRPr="00767E4B" w:rsidRDefault="00300581" w:rsidP="00B3723D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самостоятельные сюжетно</w:t>
      </w: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ролевые, режиссёрские и театрализованные игры;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развивающие и логические игры;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музыкальные игры и импровизации;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речевые игры, игры с буквами, звуками и слогами;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самостоятельная деятельность в различных уголках группы по выбору детей;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самостоятельные опыты и эксперименты и др.</w:t>
      </w:r>
    </w:p>
    <w:p w:rsidR="00300581" w:rsidRPr="00767E4B" w:rsidRDefault="00300581" w:rsidP="00086B01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В развитии детской инициативы и самостоятельности воспитатели должны соблюдать ряд требований: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-постоянно расширять область задач, которые дети решают самостоятельно.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Постепенно выдвигать перед детьми более сложные задачи, требующие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сообразительности, творчества, поиска новых подходов, поощрять детскую инициативу;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-тренировать волю детей, поддерживать желание преодолевать трудности, доводить начатое до конца;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-ориентировать дошкольников на получение хорошего результата.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Одной из характеристик личностного развития дошкольника является проявление детской инициативы.</w:t>
      </w:r>
    </w:p>
    <w:p w:rsidR="00300581" w:rsidRPr="00767E4B" w:rsidRDefault="00300581" w:rsidP="00086B01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Основанием для выделения сторон инициативы послужила собственно предметно-содержательная направленность активности ребёнка.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sz w:val="28"/>
          <w:szCs w:val="28"/>
        </w:rPr>
        <w:t>Стороны инициативы: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1. Творческая сторона инициативы (включённость в сюжетную игру как основную творческую деятельность ребёнка, где развивается воображение, образное мышление и т.д.) Творческая сторона инициативы проявляется в том, что у ребёнка возникают разнообразные игровые замыслы; он активно создаёт предметную обстановку под замысел;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ролей; замысел также имеет тенденцию воплощаться преимущественно в речи (словесное придумывание историй), или в предметном макете воображаемого «мира» (с мелкими игрушками-персонажами), может фиксироваться в продукте (сюжетные композиции в рисовании, лепке, конструировании).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sz w:val="28"/>
          <w:szCs w:val="28"/>
        </w:rPr>
        <w:t>Ключевые признаки творческой стороны инициативы: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-ребёнок комбинирует разнообразные сюжетные эпизоды в новую связную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последовательность;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-использует развёрнутое словесное комментирование игры через события и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пространство (что и где происходит с персонажами);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lastRenderedPageBreak/>
        <w:t>-частично воплощает игровой замысел в продукте (словесном – история, предметном – макет, сюжетный рисунок).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2. Инициатива как </w:t>
      </w:r>
      <w:proofErr w:type="spellStart"/>
      <w:r w:rsidRPr="00767E4B">
        <w:rPr>
          <w:rFonts w:ascii="Times New Roman" w:eastAsia="TimesNewRomanPSMT" w:hAnsi="Times New Roman" w:cs="Times New Roman"/>
          <w:sz w:val="28"/>
          <w:szCs w:val="28"/>
        </w:rPr>
        <w:t>целеполагание</w:t>
      </w:r>
      <w:proofErr w:type="spell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и волевое усилие (включённость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Инициатива как </w:t>
      </w:r>
      <w:proofErr w:type="spellStart"/>
      <w:r w:rsidRPr="00767E4B">
        <w:rPr>
          <w:rFonts w:ascii="Times New Roman" w:eastAsia="TimesNewRomanPSMT" w:hAnsi="Times New Roman" w:cs="Times New Roman"/>
          <w:sz w:val="28"/>
          <w:szCs w:val="28"/>
        </w:rPr>
        <w:t>целеполагание</w:t>
      </w:r>
      <w:proofErr w:type="spell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и волевое усилие проявляется в том, что ребёнок имеет конкретное намерение – 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образцы доля копирования («Хочу сделать</w:t>
      </w:r>
      <w:proofErr w:type="gramEnd"/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такое же»)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–в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разных материалах (лепка, рисование, конструирование).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sz w:val="28"/>
          <w:szCs w:val="28"/>
        </w:rPr>
        <w:t>Ключевые позиции целеполагания: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-обозначает конкретную цель, удерживает её во время работы;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-фиксирует конечный результат, стремиться достичь хорошего качества;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-возвращается к прерванной работе, доводит её до конца.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3. Коммуникативная сторона инициативы (включённость ребёнка во взаимодействие со сверстниками, где развиваются </w:t>
      </w:r>
      <w:proofErr w:type="spellStart"/>
      <w:r w:rsidRPr="00767E4B">
        <w:rPr>
          <w:rFonts w:ascii="Times New Roman" w:eastAsia="TimesNewRomanPSMT" w:hAnsi="Times New Roman" w:cs="Times New Roman"/>
          <w:sz w:val="28"/>
          <w:szCs w:val="28"/>
        </w:rPr>
        <w:t>эмпатия</w:t>
      </w:r>
      <w:proofErr w:type="spellEnd"/>
      <w:r w:rsidRPr="00767E4B">
        <w:rPr>
          <w:rFonts w:ascii="Times New Roman" w:eastAsia="TimesNewRomanPSMT" w:hAnsi="Times New Roman" w:cs="Times New Roman"/>
          <w:sz w:val="28"/>
          <w:szCs w:val="28"/>
        </w:rPr>
        <w:t>, коммуникативная функция речи). Коммуникативная сторона инициативы проявляется в том, что ребёнок инициирует и организует действия 2-3 сверстников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>ловесно развёртывая исходные замыслы, цели,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спланировав несколько начальных действий («Давайте так играть, рисовать….»), использует простой договор («Я буду…, а вы будете…»), не ущемляя интересы и желания других; может </w:t>
      </w:r>
      <w:proofErr w:type="spellStart"/>
      <w:r w:rsidRPr="00767E4B">
        <w:rPr>
          <w:rFonts w:ascii="Times New Roman" w:eastAsia="TimesNewRomanPSMT" w:hAnsi="Times New Roman" w:cs="Times New Roman"/>
          <w:sz w:val="28"/>
          <w:szCs w:val="28"/>
        </w:rPr>
        <w:t>встроиться</w:t>
      </w:r>
      <w:proofErr w:type="spell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в совместную деятельность других детей, подобрав подходящие по смыслу игровые материалы; легко поддерживает диалог в конкретной деятельности;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может инициировать и поддержать простой диалог со сверстником на отвлечённую тему; избирателен в выборе партнёров; осознанно стремиться не только к реализации замысла, но и к взаимопониманию, к поддержанию слаженного взаимодействия с партнёрами.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>Ключевые признаки коммуникативной стороны инициативы: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-предлагает партнёрам в развёрнутой словесной форме исходные замыслы, цели;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-договаривается о распределении действий, не ущемляя интересы других участников;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избирателен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в выборе, осознанно стремиться к взаимопониманию и поддержанию слаженного взаимодействия лица.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Познавательная сторона инициативы – любознательность (включённость в</w:t>
      </w:r>
      <w:proofErr w:type="gramEnd"/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</w:t>
      </w:r>
      <w:proofErr w:type="spellStart"/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родо-видовые</w:t>
      </w:r>
      <w:proofErr w:type="spellEnd"/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отношения).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>Ключевые признаки познавательной стороны: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-ребёнок задаёт вопросы, касающиеся предметов и явлений, лежащих за кругом непосредственно данного объекта или явления (Как?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Почему? Зачем?);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lastRenderedPageBreak/>
        <w:t>-обнаруживает стремление объяснить связь фактов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>спользует простое причинное рассуждение (потому что…);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- стремиться к упорядочиванию, систематизации конкретных материалов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>в виде коллекции);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 проявляет интерес к познавательной литературе, к символическим языкам;</w:t>
      </w:r>
    </w:p>
    <w:p w:rsidR="00300581" w:rsidRPr="00767E4B" w:rsidRDefault="00300581" w:rsidP="00086B01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самостоятельно берётся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</w:r>
    </w:p>
    <w:p w:rsidR="00B527BD" w:rsidRPr="00767E4B" w:rsidRDefault="00B527BD" w:rsidP="00B527BD">
      <w:pPr>
        <w:spacing w:after="0" w:line="240" w:lineRule="auto"/>
        <w:ind w:firstLine="709"/>
        <w:jc w:val="both"/>
        <w:rPr>
          <w:rFonts w:ascii="Times New Roman" w:hAnsi="Times New Roman"/>
          <w:webHidden/>
          <w:sz w:val="28"/>
          <w:szCs w:val="24"/>
          <w:shd w:val="clear" w:color="auto" w:fill="FFFFFF"/>
        </w:rPr>
      </w:pPr>
      <w:r w:rsidRPr="00767E4B">
        <w:rPr>
          <w:rFonts w:ascii="Times New Roman" w:hAnsi="Times New Roman"/>
          <w:b/>
          <w:webHidden/>
          <w:sz w:val="28"/>
          <w:szCs w:val="24"/>
          <w:shd w:val="clear" w:color="auto" w:fill="FFFFFF"/>
        </w:rPr>
        <w:t>Приоритетной сферой проявления детской инициативы в возрасте 5-6 лет является</w:t>
      </w:r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 xml:space="preserve"> </w:t>
      </w:r>
      <w:proofErr w:type="spellStart"/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внеситуативно</w:t>
      </w:r>
      <w:proofErr w:type="spellEnd"/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 xml:space="preserve"> – личностное общение </w:t>
      </w:r>
      <w:proofErr w:type="gramStart"/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со</w:t>
      </w:r>
      <w:proofErr w:type="gramEnd"/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B527BD" w:rsidRPr="00767E4B" w:rsidRDefault="00B527BD" w:rsidP="00B527BD">
      <w:pPr>
        <w:spacing w:after="0" w:line="240" w:lineRule="auto"/>
        <w:ind w:firstLine="709"/>
        <w:jc w:val="both"/>
        <w:rPr>
          <w:rFonts w:ascii="Times New Roman" w:hAnsi="Times New Roman"/>
          <w:webHidden/>
          <w:sz w:val="28"/>
          <w:szCs w:val="24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B527BD" w:rsidRPr="00767E4B" w:rsidRDefault="00B527BD" w:rsidP="00B527BD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4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B527BD" w:rsidRPr="00767E4B" w:rsidRDefault="00B527BD" w:rsidP="00B527BD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4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уважать индивидуальные вкусы и привычки детей;</w:t>
      </w:r>
    </w:p>
    <w:p w:rsidR="00B527BD" w:rsidRPr="00767E4B" w:rsidRDefault="00B527BD" w:rsidP="00B527BD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4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B527BD" w:rsidRPr="00767E4B" w:rsidRDefault="00B527BD" w:rsidP="00B527BD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4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B527BD" w:rsidRPr="00767E4B" w:rsidRDefault="00B527BD" w:rsidP="00B527BD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4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B527BD" w:rsidRPr="00767E4B" w:rsidRDefault="00B527BD" w:rsidP="00B527BD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4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300581" w:rsidRPr="00767E4B" w:rsidRDefault="00B527BD" w:rsidP="00B527BD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4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300581" w:rsidRPr="00767E4B" w:rsidRDefault="00300581" w:rsidP="00086B01">
      <w:pPr>
        <w:spacing w:after="0" w:line="240" w:lineRule="auto"/>
        <w:ind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b/>
          <w:webHidden/>
          <w:sz w:val="28"/>
          <w:szCs w:val="28"/>
          <w:shd w:val="clear" w:color="auto" w:fill="FFFFFF"/>
        </w:rPr>
        <w:t>Приоритетной сферой проявле</w:t>
      </w:r>
      <w:r w:rsidR="00B527BD" w:rsidRPr="00767E4B">
        <w:rPr>
          <w:rFonts w:ascii="Times New Roman" w:hAnsi="Times New Roman"/>
          <w:b/>
          <w:webHidden/>
          <w:sz w:val="28"/>
          <w:szCs w:val="28"/>
          <w:shd w:val="clear" w:color="auto" w:fill="FFFFFF"/>
        </w:rPr>
        <w:t xml:space="preserve">ния детской инициативы в </w:t>
      </w:r>
      <w:r w:rsidRPr="00767E4B">
        <w:rPr>
          <w:rFonts w:ascii="Times New Roman" w:hAnsi="Times New Roman"/>
          <w:b/>
          <w:webHidden/>
          <w:sz w:val="28"/>
          <w:szCs w:val="28"/>
          <w:shd w:val="clear" w:color="auto" w:fill="FFFFFF"/>
        </w:rPr>
        <w:t xml:space="preserve">возрасте </w:t>
      </w:r>
      <w:r w:rsidR="00B527BD" w:rsidRPr="00767E4B">
        <w:rPr>
          <w:rFonts w:ascii="Times New Roman" w:hAnsi="Times New Roman"/>
          <w:b/>
          <w:webHidden/>
          <w:sz w:val="28"/>
          <w:szCs w:val="28"/>
          <w:shd w:val="clear" w:color="auto" w:fill="FFFFFF"/>
        </w:rPr>
        <w:t xml:space="preserve">6- 8 лет </w:t>
      </w:r>
      <w:r w:rsidRPr="00767E4B">
        <w:rPr>
          <w:rFonts w:ascii="Times New Roman" w:hAnsi="Times New Roman"/>
          <w:b/>
          <w:webHidden/>
          <w:sz w:val="28"/>
          <w:szCs w:val="28"/>
          <w:shd w:val="clear" w:color="auto" w:fill="FFFFFF"/>
        </w:rPr>
        <w:t>является</w:t>
      </w: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 xml:space="preserve"> </w:t>
      </w:r>
      <w:proofErr w:type="spellStart"/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научение</w:t>
      </w:r>
      <w:proofErr w:type="spellEnd"/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 xml:space="preserve">, расширение сфер собственной компетентности в различных областях практической предметности, в том числе орудийной </w:t>
      </w:r>
      <w:r w:rsidR="00B527BD"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 xml:space="preserve"> </w:t>
      </w: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деятельности, а также информационная познавательная деятельность. Для поддержки детской инициативы взрослым необходимо:</w:t>
      </w:r>
    </w:p>
    <w:p w:rsidR="00300581" w:rsidRPr="00767E4B" w:rsidRDefault="00300581" w:rsidP="00086B0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300581" w:rsidRPr="00767E4B" w:rsidRDefault="00300581" w:rsidP="00086B0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300581" w:rsidRPr="00767E4B" w:rsidRDefault="00300581" w:rsidP="00086B0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300581" w:rsidRPr="00767E4B" w:rsidRDefault="00300581" w:rsidP="00F4672D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lastRenderedPageBreak/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300581" w:rsidRPr="00767E4B" w:rsidRDefault="00300581" w:rsidP="00F4672D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300581" w:rsidRPr="00767E4B" w:rsidRDefault="00300581" w:rsidP="00F4672D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300581" w:rsidRPr="00767E4B" w:rsidRDefault="00300581" w:rsidP="00F4672D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300581" w:rsidRPr="00767E4B" w:rsidRDefault="00300581" w:rsidP="00F4672D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300581" w:rsidRPr="00767E4B" w:rsidRDefault="00300581" w:rsidP="00F4672D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767E4B">
        <w:rPr>
          <w:rFonts w:ascii="Times New Roman" w:hAnsi="Times New Roman"/>
          <w:webHidden/>
          <w:sz w:val="28"/>
          <w:szCs w:val="28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300581" w:rsidRPr="00767E4B" w:rsidRDefault="00300581" w:rsidP="0018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D1" w:rsidRPr="00767E4B" w:rsidRDefault="005E407E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2.</w:t>
      </w:r>
      <w:r w:rsidR="00F26BB3" w:rsidRPr="00767E4B">
        <w:rPr>
          <w:rFonts w:ascii="Times New Roman" w:hAnsi="Times New Roman"/>
          <w:b/>
          <w:sz w:val="28"/>
          <w:szCs w:val="28"/>
        </w:rPr>
        <w:t>5</w:t>
      </w:r>
      <w:r w:rsidRPr="00767E4B">
        <w:rPr>
          <w:rFonts w:ascii="Times New Roman" w:hAnsi="Times New Roman"/>
          <w:b/>
          <w:sz w:val="28"/>
          <w:szCs w:val="28"/>
        </w:rPr>
        <w:t xml:space="preserve">.  </w:t>
      </w:r>
      <w:r w:rsidR="005540D1" w:rsidRPr="00767E4B">
        <w:rPr>
          <w:rFonts w:ascii="Times New Roman" w:hAnsi="Times New Roman"/>
          <w:b/>
          <w:sz w:val="28"/>
          <w:szCs w:val="28"/>
        </w:rPr>
        <w:t xml:space="preserve">Особенности взаимодействия педагогического коллектива </w:t>
      </w:r>
    </w:p>
    <w:p w:rsidR="005E407E" w:rsidRPr="00767E4B" w:rsidRDefault="005540D1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с семьями воспитанников</w:t>
      </w:r>
    </w:p>
    <w:p w:rsidR="005540D1" w:rsidRPr="00767E4B" w:rsidRDefault="005540D1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407E" w:rsidRPr="00767E4B" w:rsidRDefault="005E407E" w:rsidP="00F46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t xml:space="preserve"> </w:t>
      </w:r>
      <w:r w:rsidRPr="00767E4B">
        <w:tab/>
        <w:t xml:space="preserve"> </w:t>
      </w:r>
      <w:r w:rsidRPr="00767E4B">
        <w:rPr>
          <w:rFonts w:ascii="Times New Roman" w:hAnsi="Times New Roman" w:cs="Times New Roman"/>
          <w:sz w:val="28"/>
          <w:szCs w:val="28"/>
        </w:rPr>
        <w:t>Современные условия деятельности ДОУ выдвигают взаимодействие с семьёй на одно из ведущих мест. Общение педагогов и родителей  базируется на принципах открытости, взаимопонимания и доверия.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</w:t>
      </w:r>
    </w:p>
    <w:p w:rsidR="005E407E" w:rsidRPr="00767E4B" w:rsidRDefault="005E407E" w:rsidP="00B52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         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       Педагогической теорией и практикой выработано большое количество разнообразных форм работы с семьёй. Часть из них успешно используется в группе (дни открытых дверей, консультации, семинары, папки – передвижки, выставки совместного творчества и т.д.).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b/>
          <w:sz w:val="28"/>
          <w:szCs w:val="28"/>
        </w:rPr>
        <w:t xml:space="preserve">        Цель работы с родителями</w:t>
      </w:r>
      <w:r w:rsidRPr="00767E4B">
        <w:rPr>
          <w:rFonts w:ascii="Times New Roman" w:hAnsi="Times New Roman" w:cs="Times New Roman"/>
          <w:sz w:val="28"/>
          <w:szCs w:val="28"/>
        </w:rPr>
        <w:t>: формирование сотрудничества между семьей и педагогами группы, создание атмосферы доверия и личностного успеха в совместной деятельности, не ущемляя, интересов друг друга и объединяя усилия для достижения высоких результатов.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i/>
          <w:sz w:val="28"/>
          <w:szCs w:val="28"/>
        </w:rPr>
        <w:t>Задачи:1.</w:t>
      </w:r>
      <w:r w:rsidRPr="00767E4B">
        <w:rPr>
          <w:rFonts w:ascii="Times New Roman" w:hAnsi="Times New Roman" w:cs="Times New Roman"/>
          <w:sz w:val="28"/>
          <w:szCs w:val="28"/>
        </w:rPr>
        <w:t>Познакомить родителей с закономерностями развития детей дошкольного возраста, методами и приемами, способствующими развитию детско-родительских взаимоотношений, созданию благоприятного климата в семье.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2.Осуществлять практическую подготовку родителей по вопросам воспитания детей.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3.Формировать активную позицию родителей по отношению к процессу обучения детей с учетом индивидуальных особенностей.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lastRenderedPageBreak/>
        <w:t>4.Формировать позитивные формы общения.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5.Развивать интерес родителей к играм детей, получение положительных эмоций от совместно выполненной деятельности.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6. Привлекать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5E407E" w:rsidRPr="00767E4B" w:rsidRDefault="005E407E" w:rsidP="0018224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7E4B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hAnsi="Times New Roman" w:cs="Times New Roman"/>
          <w:i/>
          <w:sz w:val="28"/>
          <w:szCs w:val="28"/>
        </w:rPr>
        <w:t xml:space="preserve">Традиционные:     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Памятки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Буклеты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День открытых дверей.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Консультации (тематические и индивидуальные).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Семейные праздники.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Занятия  с участием родителей («Школа будущего первоклассника»).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Папки  – передвижки.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Выставки  совместного творчества.</w:t>
      </w:r>
    </w:p>
    <w:p w:rsidR="005E407E" w:rsidRPr="00767E4B" w:rsidRDefault="005E407E" w:rsidP="00F4672D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Опрос, диагностика родителей на предмет социального заказа.  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67E4B">
        <w:rPr>
          <w:rFonts w:ascii="Times New Roman" w:hAnsi="Times New Roman" w:cs="Times New Roman"/>
          <w:i/>
          <w:sz w:val="28"/>
          <w:szCs w:val="28"/>
        </w:rPr>
        <w:t>Инновационные</w:t>
      </w:r>
      <w:proofErr w:type="gramStart"/>
      <w:r w:rsidRPr="00767E4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67E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407E" w:rsidRPr="00767E4B" w:rsidRDefault="005E407E" w:rsidP="00F4672D">
      <w:pPr>
        <w:pStyle w:val="a3"/>
        <w:numPr>
          <w:ilvl w:val="0"/>
          <w:numId w:val="4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Сайт детского сада.</w:t>
      </w:r>
    </w:p>
    <w:p w:rsidR="005E407E" w:rsidRPr="00767E4B" w:rsidRDefault="005E407E" w:rsidP="00F4672D">
      <w:pPr>
        <w:pStyle w:val="a3"/>
        <w:numPr>
          <w:ilvl w:val="0"/>
          <w:numId w:val="4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Проектная деятельность («Птичий дом», «Огород на подоконнике»).</w:t>
      </w:r>
    </w:p>
    <w:p w:rsidR="005E407E" w:rsidRPr="00767E4B" w:rsidRDefault="005E407E" w:rsidP="00F4672D">
      <w:pPr>
        <w:pStyle w:val="a3"/>
        <w:numPr>
          <w:ilvl w:val="0"/>
          <w:numId w:val="4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Участие во Всероссийских, Районных конкурсах детского творчества.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7BD" w:rsidRPr="00767E4B" w:rsidRDefault="00B527BD" w:rsidP="0018224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407E" w:rsidRPr="00767E4B" w:rsidRDefault="005E407E" w:rsidP="005540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2.</w:t>
      </w:r>
      <w:r w:rsidR="00F26BB3" w:rsidRPr="00767E4B">
        <w:rPr>
          <w:rFonts w:ascii="Times New Roman" w:hAnsi="Times New Roman"/>
          <w:b/>
          <w:sz w:val="28"/>
          <w:szCs w:val="28"/>
        </w:rPr>
        <w:t>5</w:t>
      </w:r>
      <w:r w:rsidRPr="00767E4B">
        <w:rPr>
          <w:rFonts w:ascii="Times New Roman" w:hAnsi="Times New Roman"/>
          <w:b/>
          <w:sz w:val="28"/>
          <w:szCs w:val="28"/>
        </w:rPr>
        <w:t>.1. Особенности взаимодействия по образовательным областям</w:t>
      </w:r>
    </w:p>
    <w:tbl>
      <w:tblPr>
        <w:tblpPr w:leftFromText="180" w:rightFromText="180" w:vertAnchor="text" w:horzAnchor="page" w:tblpX="1570" w:tblpY="398"/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2752"/>
        <w:gridCol w:w="6995"/>
      </w:tblGrid>
      <w:tr w:rsidR="005E407E" w:rsidRPr="00767E4B" w:rsidTr="00CD0677">
        <w:tc>
          <w:tcPr>
            <w:tcW w:w="2752" w:type="dxa"/>
          </w:tcPr>
          <w:p w:rsidR="005E407E" w:rsidRPr="00767E4B" w:rsidRDefault="005E407E" w:rsidP="00C92C0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pacing w:val="-12"/>
                <w:sz w:val="28"/>
                <w:szCs w:val="24"/>
              </w:rPr>
            </w:pPr>
            <w:r w:rsidRPr="00767E4B">
              <w:rPr>
                <w:rFonts w:ascii="Times New Roman" w:hAnsi="Times New Roman"/>
                <w:b/>
                <w:sz w:val="28"/>
                <w:szCs w:val="24"/>
              </w:rPr>
              <w:t>Образовательная область</w:t>
            </w:r>
          </w:p>
        </w:tc>
        <w:tc>
          <w:tcPr>
            <w:tcW w:w="6995" w:type="dxa"/>
          </w:tcPr>
          <w:p w:rsidR="005E407E" w:rsidRPr="00767E4B" w:rsidRDefault="005E407E" w:rsidP="00C92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8"/>
                <w:szCs w:val="24"/>
              </w:rPr>
              <w:t xml:space="preserve">Формы взаимодействия с семьями </w:t>
            </w:r>
            <w:r w:rsidRPr="00767E4B">
              <w:rPr>
                <w:rFonts w:ascii="Times New Roman" w:hAnsi="Times New Roman"/>
                <w:b/>
                <w:sz w:val="32"/>
                <w:szCs w:val="24"/>
              </w:rPr>
              <w:t>воспитанников</w:t>
            </w:r>
          </w:p>
        </w:tc>
      </w:tr>
      <w:tr w:rsidR="005E407E" w:rsidRPr="00767E4B" w:rsidTr="00CD0677">
        <w:trPr>
          <w:trHeight w:val="8051"/>
        </w:trPr>
        <w:tc>
          <w:tcPr>
            <w:tcW w:w="2752" w:type="dxa"/>
          </w:tcPr>
          <w:p w:rsidR="00CD0677" w:rsidRPr="00767E4B" w:rsidRDefault="005E407E" w:rsidP="00C92C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4"/>
              </w:rPr>
            </w:pPr>
            <w:r w:rsidRPr="00767E4B">
              <w:rPr>
                <w:rFonts w:ascii="Times New Roman" w:hAnsi="Times New Roman"/>
                <w:b/>
                <w:spacing w:val="-12"/>
                <w:sz w:val="28"/>
                <w:szCs w:val="24"/>
              </w:rPr>
              <w:t>Физическое развитие</w:t>
            </w:r>
          </w:p>
          <w:p w:rsidR="00CD0677" w:rsidRPr="00767E4B" w:rsidRDefault="00CD0677" w:rsidP="00CD067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CD0677" w:rsidRPr="00767E4B" w:rsidRDefault="00CD0677" w:rsidP="00CD067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CD0677" w:rsidRPr="00767E4B" w:rsidRDefault="00CD0677" w:rsidP="00CD067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CD0677" w:rsidRPr="00767E4B" w:rsidRDefault="00CD0677" w:rsidP="00CD067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CD0677" w:rsidRPr="00767E4B" w:rsidRDefault="00CD0677" w:rsidP="00CD067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CD0677" w:rsidRPr="00767E4B" w:rsidRDefault="00CD0677" w:rsidP="00CD067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CD0677" w:rsidRPr="00767E4B" w:rsidRDefault="00CD0677" w:rsidP="00CD067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5E407E" w:rsidRPr="00767E4B" w:rsidRDefault="005E407E" w:rsidP="00CD067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95" w:type="dxa"/>
          </w:tcPr>
          <w:p w:rsidR="005E407E" w:rsidRPr="00767E4B" w:rsidRDefault="005E407E" w:rsidP="00CD067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и снижения заболеваемости детей в группе и семье: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Зоны физической активности,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Закаливающие процедуры,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Оздоровительные мероприятия и т.п.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5E407E" w:rsidRPr="00767E4B" w:rsidRDefault="005E407E" w:rsidP="00CD067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Определение  и использование здоровьесберегающих технологий.</w:t>
            </w:r>
          </w:p>
        </w:tc>
      </w:tr>
      <w:tr w:rsidR="005E407E" w:rsidRPr="00767E4B" w:rsidTr="00CD0677">
        <w:tc>
          <w:tcPr>
            <w:tcW w:w="2752" w:type="dxa"/>
          </w:tcPr>
          <w:p w:rsidR="005E407E" w:rsidRPr="00767E4B" w:rsidRDefault="005E407E" w:rsidP="00C92C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4"/>
              </w:rPr>
            </w:pPr>
            <w:r w:rsidRPr="00767E4B">
              <w:rPr>
                <w:rFonts w:ascii="Times New Roman" w:hAnsi="Times New Roman"/>
                <w:b/>
                <w:spacing w:val="-12"/>
                <w:sz w:val="28"/>
                <w:szCs w:val="24"/>
              </w:rPr>
              <w:t>Социально-коммуникативное</w:t>
            </w:r>
          </w:p>
          <w:p w:rsidR="005E407E" w:rsidRPr="00767E4B" w:rsidRDefault="005E407E" w:rsidP="00C92C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pacing w:val="-12"/>
                <w:sz w:val="28"/>
                <w:szCs w:val="24"/>
              </w:rPr>
              <w:t>развитие</w:t>
            </w:r>
          </w:p>
        </w:tc>
        <w:tc>
          <w:tcPr>
            <w:tcW w:w="6995" w:type="dxa"/>
          </w:tcPr>
          <w:p w:rsidR="005E407E" w:rsidRPr="00767E4B" w:rsidRDefault="005E407E" w:rsidP="00C92C0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Изучение и анализ детско-родительских отношений с целью оказания помощи детям.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Повышение правовой культуры родителей.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Создание фотовыставок, фотоальбомов «Я и моя семья», «Моя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родословная», «Мои любимые дела», «Моё настроение».</w:t>
            </w:r>
          </w:p>
          <w:p w:rsidR="005E407E" w:rsidRPr="00767E4B" w:rsidRDefault="005E407E" w:rsidP="00C92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07E" w:rsidRPr="00767E4B" w:rsidTr="00CD0677">
        <w:tc>
          <w:tcPr>
            <w:tcW w:w="2752" w:type="dxa"/>
          </w:tcPr>
          <w:p w:rsidR="005E407E" w:rsidRPr="00767E4B" w:rsidRDefault="005E407E" w:rsidP="00C92C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pacing w:val="-12"/>
                <w:sz w:val="28"/>
                <w:szCs w:val="24"/>
              </w:rPr>
              <w:lastRenderedPageBreak/>
              <w:t>Речевое развитие</w:t>
            </w:r>
          </w:p>
        </w:tc>
        <w:tc>
          <w:tcPr>
            <w:tcW w:w="6995" w:type="dxa"/>
          </w:tcPr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Информирование родителей о содержании деятельности подготовительной группы по развитию речи, их достижениях и интересах: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Чему мы научимся (чему научились),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Наши достижения,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Речевые мини-центры для взаимодействия родителей с детьми в условиях </w:t>
            </w:r>
            <w:r w:rsidR="00F8203B" w:rsidRPr="00767E4B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Посещение культурных учреждений при участии родителей (театр, библиотека, музей.)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Совместные досуги, праздники, литературные вечера на основе взаимодействия родителей и детей («Веселый этикет»,  «Страна вежливых слов»,  «Путешествие в сказку» и т.п.).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«Любимое село», «Профессии наших родителей», «Транспорт» и др. целью расширения кругозора и обогащению словаря дошкольников.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</w:tc>
      </w:tr>
      <w:tr w:rsidR="005E407E" w:rsidRPr="00767E4B" w:rsidTr="00CD0677">
        <w:tc>
          <w:tcPr>
            <w:tcW w:w="2752" w:type="dxa"/>
          </w:tcPr>
          <w:p w:rsidR="005E407E" w:rsidRPr="00767E4B" w:rsidRDefault="005E407E" w:rsidP="00C92C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pacing w:val="-12"/>
                <w:sz w:val="28"/>
                <w:szCs w:val="24"/>
              </w:rPr>
              <w:t>Познавательно-речевое развитие</w:t>
            </w:r>
          </w:p>
        </w:tc>
        <w:tc>
          <w:tcPr>
            <w:tcW w:w="6995" w:type="dxa"/>
          </w:tcPr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содержании и жизнедеятельности детей в </w:t>
            </w:r>
            <w:r w:rsidR="00F8203B" w:rsidRPr="00767E4B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>, их достижениях и интересах: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Чему мы научимся (чему научились),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Наши достижения,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Познавательно-игровые мини-центры для взаимодействия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с детьми в условиях </w:t>
            </w:r>
            <w:r w:rsidR="00F8203B" w:rsidRPr="00767E4B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Посещение культурных учреждений при участии родителей (театр, библиотека, музей)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«Любимое село», «Профессии наших родителей», «Транспорт» и др. с целью расширения кругозора дошкольников.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Совместная работа родителей с ребёнком над созданием семейных альбомов «Моя семья», «Моя родословная», «Семья и спорт», «Я живу в селе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прасковея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», «Как мы отдыхаем» и др.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  <w:tr w:rsidR="005E407E" w:rsidRPr="00767E4B" w:rsidTr="00CD0677">
        <w:tc>
          <w:tcPr>
            <w:tcW w:w="2752" w:type="dxa"/>
          </w:tcPr>
          <w:p w:rsidR="005E407E" w:rsidRPr="00767E4B" w:rsidRDefault="005E407E" w:rsidP="00C92C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pacing w:val="-12"/>
                <w:sz w:val="28"/>
                <w:szCs w:val="24"/>
              </w:rPr>
              <w:lastRenderedPageBreak/>
              <w:t>Художественно - эстетическое развитие</w:t>
            </w:r>
          </w:p>
        </w:tc>
        <w:tc>
          <w:tcPr>
            <w:tcW w:w="6995" w:type="dxa"/>
          </w:tcPr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Участие родителей и детей в театрализованной деятельности,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постановка спектаклей, создание условий, организация декораций и костюмов.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5E407E" w:rsidRPr="00767E4B" w:rsidRDefault="005E407E" w:rsidP="00C92C0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«Поэтическая гостиная». Чтение стихов детьми и родителями.</w:t>
            </w:r>
          </w:p>
        </w:tc>
      </w:tr>
    </w:tbl>
    <w:p w:rsidR="005E407E" w:rsidRPr="00767E4B" w:rsidRDefault="005E407E" w:rsidP="00182244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307" w:rsidRPr="00767E4B" w:rsidRDefault="00B26307" w:rsidP="00182244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03B" w:rsidRPr="00767E4B" w:rsidRDefault="005540D1" w:rsidP="00182244">
      <w:pPr>
        <w:tabs>
          <w:tab w:val="left" w:pos="77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2.5.2. </w:t>
      </w:r>
      <w:r w:rsidR="00F8203B" w:rsidRPr="00767E4B">
        <w:rPr>
          <w:rFonts w:ascii="Times New Roman" w:hAnsi="Times New Roman"/>
          <w:b/>
          <w:sz w:val="28"/>
          <w:szCs w:val="28"/>
        </w:rPr>
        <w:t>План работы с родителя</w:t>
      </w:r>
      <w:r w:rsidR="005F44FC" w:rsidRPr="00767E4B">
        <w:rPr>
          <w:rFonts w:ascii="Times New Roman" w:hAnsi="Times New Roman"/>
          <w:b/>
          <w:sz w:val="28"/>
          <w:szCs w:val="28"/>
        </w:rPr>
        <w:t xml:space="preserve">ми </w:t>
      </w:r>
      <w:r w:rsidR="00F8203B" w:rsidRPr="00767E4B">
        <w:rPr>
          <w:rFonts w:ascii="Times New Roman" w:hAnsi="Times New Roman"/>
          <w:b/>
          <w:sz w:val="28"/>
          <w:szCs w:val="28"/>
        </w:rPr>
        <w:t xml:space="preserve"> на 2016-2017 учебный год.</w:t>
      </w:r>
    </w:p>
    <w:p w:rsidR="00F8203B" w:rsidRPr="00767E4B" w:rsidRDefault="00F8203B" w:rsidP="00182244">
      <w:pPr>
        <w:tabs>
          <w:tab w:val="left" w:pos="77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2368"/>
        <w:gridCol w:w="3670"/>
        <w:gridCol w:w="3744"/>
      </w:tblGrid>
      <w:tr w:rsidR="00F8203B" w:rsidRPr="00767E4B" w:rsidTr="00CD0677">
        <w:trPr>
          <w:trHeight w:val="825"/>
        </w:trPr>
        <w:tc>
          <w:tcPr>
            <w:tcW w:w="2368" w:type="dxa"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3670" w:type="dxa"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 мероприятия</w:t>
            </w:r>
          </w:p>
        </w:tc>
      </w:tr>
      <w:tr w:rsidR="00F8203B" w:rsidRPr="00767E4B" w:rsidTr="00CD0677">
        <w:trPr>
          <w:trHeight w:val="1133"/>
        </w:trPr>
        <w:tc>
          <w:tcPr>
            <w:tcW w:w="2368" w:type="dxa"/>
            <w:vMerge w:val="restart"/>
          </w:tcPr>
          <w:p w:rsidR="00F8203B" w:rsidRPr="00767E4B" w:rsidRDefault="00D72BF5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70" w:type="dxa"/>
          </w:tcPr>
          <w:p w:rsidR="00DC1048" w:rsidRPr="00767E4B" w:rsidRDefault="00F8203B" w:rsidP="00F4672D">
            <w:pPr>
              <w:pStyle w:val="21"/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F8203B" w:rsidRPr="00767E4B" w:rsidRDefault="00DC1048" w:rsidP="00F4672D">
            <w:pPr>
              <w:pStyle w:val="21"/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«Значение игрушек в жизни ребёнка</w:t>
            </w:r>
            <w:r w:rsidR="00F8203B" w:rsidRPr="00767E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5F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F8203B" w:rsidRPr="00767E4B" w:rsidTr="00CD0677">
        <w:trPr>
          <w:trHeight w:val="106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182244">
            <w:pPr>
              <w:pStyle w:val="21"/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 «Семья – мой дом родной. Влияние семьи на развитие ребёнка»</w:t>
            </w:r>
          </w:p>
        </w:tc>
        <w:tc>
          <w:tcPr>
            <w:tcW w:w="3744" w:type="dxa"/>
          </w:tcPr>
          <w:p w:rsidR="00F8203B" w:rsidRPr="00767E4B" w:rsidRDefault="00F8203B" w:rsidP="005F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влиянии семьи на развитие ребёнка.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3B" w:rsidRPr="00767E4B" w:rsidTr="00CD0677">
        <w:trPr>
          <w:trHeight w:val="93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Беседа «Безопасность на дороге. Легко ли научить ребёнка правильно вести себя на дороге»</w:t>
            </w:r>
          </w:p>
        </w:tc>
        <w:tc>
          <w:tcPr>
            <w:tcW w:w="3744" w:type="dxa"/>
          </w:tcPr>
          <w:p w:rsidR="00F8203B" w:rsidRPr="00767E4B" w:rsidRDefault="00F8203B" w:rsidP="005F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и дома. </w:t>
            </w:r>
          </w:p>
        </w:tc>
      </w:tr>
      <w:tr w:rsidR="00F8203B" w:rsidRPr="00767E4B" w:rsidTr="00CD0677">
        <w:trPr>
          <w:trHeight w:val="963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182244">
            <w:pPr>
              <w:pStyle w:val="21"/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 «Права и обязанности родителей»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правах и обязанностях родителей. </w:t>
            </w:r>
          </w:p>
        </w:tc>
      </w:tr>
      <w:tr w:rsidR="00F8203B" w:rsidRPr="00767E4B" w:rsidTr="00CD0677">
        <w:trPr>
          <w:trHeight w:val="105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Индивидуальные консультации: «Одежда детей в группе».</w:t>
            </w:r>
          </w:p>
        </w:tc>
        <w:tc>
          <w:tcPr>
            <w:tcW w:w="3744" w:type="dxa"/>
          </w:tcPr>
          <w:p w:rsidR="00F8203B" w:rsidRPr="00767E4B" w:rsidRDefault="00F8203B" w:rsidP="005F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Напомнить, что </w:t>
            </w:r>
            <w:r w:rsidR="005F44FC"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оптимальный температурный режим  </w:t>
            </w: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благоприятно влияет  на самочувствие детей.</w:t>
            </w:r>
          </w:p>
        </w:tc>
      </w:tr>
      <w:tr w:rsidR="00F8203B" w:rsidRPr="00767E4B" w:rsidTr="00CD0677">
        <w:trPr>
          <w:trHeight w:val="380"/>
        </w:trPr>
        <w:tc>
          <w:tcPr>
            <w:tcW w:w="2368" w:type="dxa"/>
            <w:vMerge w:val="restart"/>
          </w:tcPr>
          <w:p w:rsidR="00F8203B" w:rsidRPr="00767E4B" w:rsidRDefault="00D72BF5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70" w:type="dxa"/>
          </w:tcPr>
          <w:p w:rsidR="00F8203B" w:rsidRPr="00767E4B" w:rsidRDefault="00F8203B" w:rsidP="005F44FC">
            <w:pPr>
              <w:pStyle w:val="21"/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Родительское собрание «Возр</w:t>
            </w:r>
            <w:r w:rsidR="005F44FC" w:rsidRPr="00767E4B">
              <w:rPr>
                <w:rFonts w:ascii="Times New Roman" w:hAnsi="Times New Roman"/>
                <w:sz w:val="28"/>
                <w:szCs w:val="28"/>
              </w:rPr>
              <w:t xml:space="preserve">астные особенности </w:t>
            </w:r>
            <w:r w:rsidR="005F44FC" w:rsidRPr="00767E4B">
              <w:rPr>
                <w:rFonts w:ascii="Times New Roman" w:hAnsi="Times New Roman"/>
                <w:sz w:val="28"/>
                <w:szCs w:val="28"/>
              </w:rPr>
              <w:lastRenderedPageBreak/>
              <w:t>детей логопедической группы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>. Цели и задачи на новый учебный год»</w:t>
            </w:r>
          </w:p>
        </w:tc>
        <w:tc>
          <w:tcPr>
            <w:tcW w:w="3744" w:type="dxa"/>
          </w:tcPr>
          <w:p w:rsidR="00F8203B" w:rsidRPr="00767E4B" w:rsidRDefault="00F8203B" w:rsidP="005F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родителей с планом на год. Привлечение </w:t>
            </w:r>
            <w:r w:rsidRPr="0076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к участию во всех мероприятиях.</w:t>
            </w:r>
          </w:p>
        </w:tc>
      </w:tr>
      <w:tr w:rsidR="00F8203B" w:rsidRPr="00767E4B" w:rsidTr="00CD0677">
        <w:trPr>
          <w:trHeight w:val="99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Беседа. « Правила поведения дошкольника. Культурно- гигиенические правила».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группе, поощрять  тёплые взаимоотношения друг с другом.</w:t>
            </w:r>
          </w:p>
        </w:tc>
      </w:tr>
      <w:tr w:rsidR="00F8203B" w:rsidRPr="00767E4B" w:rsidTr="00CD0677">
        <w:trPr>
          <w:trHeight w:val="139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F44FC" w:rsidRPr="00767E4B" w:rsidRDefault="005F44FC" w:rsidP="005F44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F8203B" w:rsidRPr="00767E4B" w:rsidRDefault="005F44FC" w:rsidP="005F44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«</w:t>
            </w:r>
            <w:r w:rsidR="00F8203B" w:rsidRPr="00767E4B">
              <w:rPr>
                <w:rFonts w:ascii="Times New Roman" w:hAnsi="Times New Roman"/>
                <w:sz w:val="28"/>
                <w:szCs w:val="28"/>
              </w:rPr>
              <w:t xml:space="preserve"> Профилактика ОР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>З»</w:t>
            </w:r>
          </w:p>
        </w:tc>
        <w:tc>
          <w:tcPr>
            <w:tcW w:w="3744" w:type="dxa"/>
          </w:tcPr>
          <w:p w:rsidR="00F8203B" w:rsidRPr="00767E4B" w:rsidRDefault="00F8203B" w:rsidP="005F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</w:t>
            </w:r>
            <w:r w:rsidR="00D72BF5" w:rsidRPr="00767E4B">
              <w:rPr>
                <w:rFonts w:ascii="Times New Roman" w:hAnsi="Times New Roman" w:cs="Times New Roman"/>
                <w:sz w:val="28"/>
                <w:szCs w:val="28"/>
              </w:rPr>
              <w:t>етского сада</w:t>
            </w:r>
          </w:p>
        </w:tc>
      </w:tr>
      <w:tr w:rsidR="00F8203B" w:rsidRPr="00767E4B" w:rsidTr="00CD0677">
        <w:trPr>
          <w:trHeight w:val="976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</w:t>
            </w:r>
            <w:r w:rsidR="00D72BF5" w:rsidRPr="00767E4B">
              <w:rPr>
                <w:rFonts w:ascii="Times New Roman" w:hAnsi="Times New Roman"/>
                <w:sz w:val="28"/>
                <w:szCs w:val="28"/>
              </w:rPr>
              <w:t>ция «Речевое развитие детей 5-7 лет»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D7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Дать родителям  необходимые знания о развитии  речи старших дошкольников</w:t>
            </w:r>
            <w:proofErr w:type="gramStart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8203B" w:rsidRPr="00767E4B" w:rsidTr="00CD0677">
        <w:trPr>
          <w:trHeight w:val="115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D72BF5" w:rsidRPr="00767E4B" w:rsidRDefault="00F8203B" w:rsidP="00D7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72BF5"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семейного творчества </w:t>
            </w:r>
          </w:p>
          <w:p w:rsidR="00F8203B" w:rsidRPr="00767E4B" w:rsidRDefault="00F8203B" w:rsidP="00D7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744" w:type="dxa"/>
          </w:tcPr>
          <w:p w:rsidR="00F8203B" w:rsidRPr="00767E4B" w:rsidRDefault="00F8203B" w:rsidP="00D7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Вовлекать родителей в совместное с детьми творчество, призывать их развивать творческие способности своих детей.                                            </w:t>
            </w:r>
          </w:p>
        </w:tc>
      </w:tr>
      <w:tr w:rsidR="00F8203B" w:rsidRPr="00767E4B" w:rsidTr="00CD0677">
        <w:trPr>
          <w:trHeight w:val="1095"/>
        </w:trPr>
        <w:tc>
          <w:tcPr>
            <w:tcW w:w="2368" w:type="dxa"/>
            <w:vMerge w:val="restart"/>
          </w:tcPr>
          <w:p w:rsidR="00F8203B" w:rsidRPr="00767E4B" w:rsidRDefault="00D72BF5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 «Секреты психологического здоровья»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Помочь родителям в вопросе создания эмоционально положительной атмосферы в семье</w:t>
            </w:r>
          </w:p>
        </w:tc>
      </w:tr>
      <w:tr w:rsidR="00F8203B" w:rsidRPr="00767E4B" w:rsidTr="00CD0677">
        <w:trPr>
          <w:trHeight w:val="106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Индивидуальные беседы. «Формируем навыки самообслуживания  у ребёнка».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 с задачами по  формированию навыков самообслуживания.    </w:t>
            </w:r>
          </w:p>
        </w:tc>
      </w:tr>
      <w:tr w:rsidR="00F8203B" w:rsidRPr="00767E4B" w:rsidTr="00CD0677">
        <w:trPr>
          <w:trHeight w:val="981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Консультация.  «Как развивать  память у детей».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развитию памяти  детей в детском саду и дома.</w:t>
            </w:r>
          </w:p>
        </w:tc>
      </w:tr>
      <w:tr w:rsidR="00F8203B" w:rsidRPr="00767E4B" w:rsidTr="00CD0677">
        <w:trPr>
          <w:trHeight w:val="144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Праздник «День матери»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родителей в воспитании любви, уважения к мамам, донести до детей, что дороже мамы никого нет, что мама – самый близкий и лучший друг.                        </w:t>
            </w:r>
          </w:p>
        </w:tc>
      </w:tr>
      <w:tr w:rsidR="00F8203B" w:rsidRPr="00767E4B" w:rsidTr="00CD0677">
        <w:trPr>
          <w:trHeight w:val="1020"/>
        </w:trPr>
        <w:tc>
          <w:tcPr>
            <w:tcW w:w="2368" w:type="dxa"/>
            <w:vMerge w:val="restart"/>
          </w:tcPr>
          <w:p w:rsidR="00F8203B" w:rsidRPr="00767E4B" w:rsidRDefault="00D72BF5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Родительское собрание. «Здоровый образ жизни.  Нужные советы».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осознания родителями необходимости совместной работы </w:t>
            </w:r>
            <w:proofErr w:type="spellStart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и семьи.</w:t>
            </w:r>
          </w:p>
        </w:tc>
      </w:tr>
      <w:tr w:rsidR="00F8203B" w:rsidRPr="00767E4B" w:rsidTr="00CD0677">
        <w:trPr>
          <w:trHeight w:val="133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 «Помогите детям запомнить правила пожарной безопасности»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Дать знания о том, как научить детей запомнить правила пожарной безопасности.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3B" w:rsidRPr="00767E4B" w:rsidTr="00CD0677">
        <w:trPr>
          <w:trHeight w:val="100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 «Готовим руку  дошкольника к письму</w:t>
            </w:r>
            <w:r w:rsidRPr="00767E4B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Дать рекомендации родителям по подготовке  ребёнка к школе.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03B" w:rsidRPr="00767E4B" w:rsidTr="00CD0677">
        <w:trPr>
          <w:trHeight w:val="95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Семейный конкурс «Зимняя сказка» выставка рисунков.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работе детского сада.</w:t>
            </w:r>
          </w:p>
        </w:tc>
      </w:tr>
      <w:tr w:rsidR="00F8203B" w:rsidRPr="00767E4B" w:rsidTr="00CD0677">
        <w:trPr>
          <w:trHeight w:val="1019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Праздник «Новый год».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Вовлечь родителей  и детей в подготовку к новогоднему празднику.</w:t>
            </w:r>
          </w:p>
        </w:tc>
      </w:tr>
      <w:tr w:rsidR="00F8203B" w:rsidRPr="00767E4B" w:rsidTr="00CD0677">
        <w:trPr>
          <w:trHeight w:val="1613"/>
        </w:trPr>
        <w:tc>
          <w:tcPr>
            <w:tcW w:w="2368" w:type="dxa"/>
            <w:vMerge w:val="restart"/>
          </w:tcPr>
          <w:p w:rsidR="00F8203B" w:rsidRPr="00767E4B" w:rsidRDefault="00D72BF5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Беседы. «Закаливание – одна из форм профилактики простудных заболеваний детей».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 с задачами по сохранению и оздоровлению детей и формированию навыков самообслуживания.</w:t>
            </w:r>
          </w:p>
        </w:tc>
      </w:tr>
      <w:tr w:rsidR="00F8203B" w:rsidRPr="00767E4B" w:rsidTr="00CD0677">
        <w:trPr>
          <w:trHeight w:val="114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 «Всё о детском питании».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единого подхода к правилам питания в детском саду и дома. </w:t>
            </w:r>
          </w:p>
        </w:tc>
      </w:tr>
      <w:tr w:rsidR="00F8203B" w:rsidRPr="00767E4B" w:rsidTr="00CD0677">
        <w:trPr>
          <w:trHeight w:val="136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Беседа.</w:t>
            </w: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>«Как провести выходной день с ребёнком?»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 родителям ряд мероприятий  и приёмов проведения выходного дня с ребёнком.</w:t>
            </w:r>
          </w:p>
        </w:tc>
      </w:tr>
      <w:tr w:rsidR="00F8203B" w:rsidRPr="00767E4B" w:rsidTr="00CD0677">
        <w:trPr>
          <w:trHeight w:val="88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Индивидуальные беседы. «Детская агрессивность»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Вовлекать родителей в работу </w:t>
            </w:r>
            <w:proofErr w:type="spellStart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/сада.</w:t>
            </w:r>
          </w:p>
        </w:tc>
      </w:tr>
      <w:tr w:rsidR="00F8203B" w:rsidRPr="00767E4B" w:rsidTr="00CD0677">
        <w:trPr>
          <w:trHeight w:val="1611"/>
        </w:trPr>
        <w:tc>
          <w:tcPr>
            <w:tcW w:w="2368" w:type="dxa"/>
            <w:vMerge w:val="restart"/>
          </w:tcPr>
          <w:p w:rsidR="00F8203B" w:rsidRPr="00767E4B" w:rsidRDefault="00D72BF5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Домашние поделки из солёного теста на тему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67E4B"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привлекать родителей к совместной изобразительной деятельности дома, активизация творчества </w:t>
            </w:r>
            <w:r w:rsidRPr="0076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детей.</w:t>
            </w:r>
          </w:p>
        </w:tc>
      </w:tr>
      <w:tr w:rsidR="00F8203B" w:rsidRPr="00767E4B" w:rsidTr="00CD0677">
        <w:trPr>
          <w:trHeight w:val="144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Индивидуальные беседы с папами, тема: «Кого вы считаете главным в воспитании ребенка?».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</w:tc>
      </w:tr>
      <w:tr w:rsidR="00F8203B" w:rsidRPr="00767E4B" w:rsidTr="00CD0677">
        <w:trPr>
          <w:trHeight w:val="160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Консультация.</w:t>
            </w:r>
            <w:r w:rsidRPr="00767E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>«Как сделать зимнюю прогулку с ребёнком приятной и полезной?».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об условиях здорового образа жизни в семьях воспитанников.</w:t>
            </w:r>
          </w:p>
        </w:tc>
      </w:tr>
      <w:tr w:rsidR="00F8203B" w:rsidRPr="00767E4B" w:rsidTr="00CD0677">
        <w:trPr>
          <w:trHeight w:val="162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Фотогазета «Самый лучший папа мой!»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мам и детей к оформлению выставки, воспитывать желание делать подарки.       </w:t>
            </w:r>
          </w:p>
        </w:tc>
      </w:tr>
      <w:tr w:rsidR="00F8203B" w:rsidRPr="00767E4B" w:rsidTr="00CD0677">
        <w:trPr>
          <w:trHeight w:val="1337"/>
        </w:trPr>
        <w:tc>
          <w:tcPr>
            <w:tcW w:w="2368" w:type="dxa"/>
            <w:vMerge w:val="restart"/>
          </w:tcPr>
          <w:p w:rsidR="00F8203B" w:rsidRPr="00767E4B" w:rsidRDefault="00D72BF5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Праздник «Мамочка любимая моя!»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работе детского сада. Демонстрация  </w:t>
            </w:r>
            <w:proofErr w:type="gramStart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способностей детей, умений и навыков.</w:t>
            </w:r>
          </w:p>
        </w:tc>
      </w:tr>
      <w:tr w:rsidR="00F8203B" w:rsidRPr="00767E4B" w:rsidTr="00CD0677">
        <w:trPr>
          <w:trHeight w:val="147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Выставка работ детей к 8 марта «Мамочке любимой».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Прививать детям любовь к природе.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3B" w:rsidRPr="00767E4B" w:rsidTr="00CD0677">
        <w:trPr>
          <w:trHeight w:val="135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Совместное создание в группе огорода. 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</w:tr>
      <w:tr w:rsidR="00F8203B" w:rsidRPr="00767E4B" w:rsidTr="00CD0677">
        <w:trPr>
          <w:trHeight w:val="1332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ребенка»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1C5EED" w:rsidP="001C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</w:t>
            </w:r>
            <w:r w:rsidR="00F8203B"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ми  программы к     развитию творческих способностей  </w:t>
            </w:r>
            <w:r w:rsidR="00F8203B"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старших </w:t>
            </w: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</w:tr>
      <w:tr w:rsidR="00F8203B" w:rsidRPr="00767E4B" w:rsidTr="00CD0677">
        <w:trPr>
          <w:trHeight w:val="735"/>
        </w:trPr>
        <w:tc>
          <w:tcPr>
            <w:tcW w:w="2368" w:type="dxa"/>
            <w:vMerge w:val="restart"/>
          </w:tcPr>
          <w:p w:rsidR="00F8203B" w:rsidRPr="00767E4B" w:rsidRDefault="00D72BF5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70" w:type="dxa"/>
          </w:tcPr>
          <w:p w:rsidR="00F8203B" w:rsidRPr="00767E4B" w:rsidRDefault="001C5EED" w:rsidP="00182244">
            <w:pPr>
              <w:pStyle w:val="21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Памятка </w:t>
            </w:r>
            <w:r w:rsidR="00F8203B" w:rsidRPr="00767E4B">
              <w:rPr>
                <w:rFonts w:ascii="Times New Roman" w:hAnsi="Times New Roman"/>
                <w:sz w:val="28"/>
                <w:szCs w:val="28"/>
              </w:rPr>
              <w:t xml:space="preserve"> «Как предупредить авитаминоз весной»</w:t>
            </w:r>
          </w:p>
        </w:tc>
        <w:tc>
          <w:tcPr>
            <w:tcW w:w="3744" w:type="dxa"/>
          </w:tcPr>
          <w:p w:rsidR="00F8203B" w:rsidRPr="00767E4B" w:rsidRDefault="00F8203B" w:rsidP="001C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ряд витаминов и добавок  </w:t>
            </w:r>
            <w:proofErr w:type="gramStart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пищи  детей весной.</w:t>
            </w:r>
          </w:p>
        </w:tc>
      </w:tr>
      <w:tr w:rsidR="00F8203B" w:rsidRPr="00767E4B" w:rsidTr="00CD0677">
        <w:trPr>
          <w:trHeight w:val="1023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1C5EED" w:rsidP="00F4672D">
            <w:pPr>
              <w:pStyle w:val="21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Консультация  «Режим будущего школьника»</w:t>
            </w:r>
          </w:p>
          <w:p w:rsidR="00F8203B" w:rsidRPr="00767E4B" w:rsidRDefault="00F8203B" w:rsidP="001822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C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Выявление волнующих вопросов у родителей по теме: «Режим будущего школьника»</w:t>
            </w:r>
          </w:p>
        </w:tc>
      </w:tr>
      <w:tr w:rsidR="00F8203B" w:rsidRPr="00767E4B" w:rsidTr="00CD0677">
        <w:trPr>
          <w:trHeight w:val="129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F4672D">
            <w:pPr>
              <w:pStyle w:val="21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Привлечение  родителей</w:t>
            </w:r>
            <w:r w:rsidR="001C5EED" w:rsidRPr="00767E4B">
              <w:rPr>
                <w:rFonts w:ascii="Times New Roman" w:hAnsi="Times New Roman"/>
                <w:sz w:val="28"/>
                <w:szCs w:val="28"/>
              </w:rPr>
              <w:t xml:space="preserve"> к субботнику на участке группы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C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 совместной трудовой деятельности  детей и родителей.</w:t>
            </w:r>
          </w:p>
        </w:tc>
      </w:tr>
      <w:tr w:rsidR="00F8203B" w:rsidRPr="00767E4B" w:rsidTr="00CD0677">
        <w:trPr>
          <w:trHeight w:val="109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1C5EED">
            <w:pPr>
              <w:pStyle w:val="21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Спортивный праздник «Мама, папа, я – здоровая, и спортивная семья»</w:t>
            </w:r>
          </w:p>
        </w:tc>
        <w:tc>
          <w:tcPr>
            <w:tcW w:w="3744" w:type="dxa"/>
          </w:tcPr>
          <w:p w:rsidR="00F8203B" w:rsidRPr="00767E4B" w:rsidRDefault="00F8203B" w:rsidP="001C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  и совместный интерес  в играх  у детей и родителей.</w:t>
            </w:r>
          </w:p>
        </w:tc>
      </w:tr>
      <w:tr w:rsidR="00F8203B" w:rsidRPr="00767E4B" w:rsidTr="00CD0677">
        <w:trPr>
          <w:trHeight w:val="937"/>
        </w:trPr>
        <w:tc>
          <w:tcPr>
            <w:tcW w:w="2368" w:type="dxa"/>
            <w:vMerge w:val="restart"/>
          </w:tcPr>
          <w:p w:rsidR="00F8203B" w:rsidRPr="00767E4B" w:rsidRDefault="00D72BF5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670" w:type="dxa"/>
          </w:tcPr>
          <w:p w:rsidR="00F8203B" w:rsidRPr="00767E4B" w:rsidRDefault="00F8203B" w:rsidP="001C5EED">
            <w:pPr>
              <w:pStyle w:val="21"/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1C5EED" w:rsidRPr="00767E4B">
              <w:rPr>
                <w:rFonts w:ascii="Times New Roman" w:hAnsi="Times New Roman"/>
                <w:sz w:val="28"/>
                <w:szCs w:val="28"/>
              </w:rPr>
              <w:t xml:space="preserve">низация выставки семейного творчества 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1C5EED" w:rsidRPr="00767E4B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 xml:space="preserve"> Дню Победы.</w:t>
            </w:r>
          </w:p>
        </w:tc>
        <w:tc>
          <w:tcPr>
            <w:tcW w:w="3744" w:type="dxa"/>
          </w:tcPr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празднике, воспитывать чувство патриотизма у детей</w:t>
            </w:r>
          </w:p>
        </w:tc>
      </w:tr>
      <w:tr w:rsidR="00F8203B" w:rsidRPr="00767E4B" w:rsidTr="00CD0677">
        <w:trPr>
          <w:trHeight w:val="85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1C5EED">
            <w:pPr>
              <w:pStyle w:val="21"/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 Итогов</w:t>
            </w:r>
            <w:r w:rsidR="001C5EED" w:rsidRPr="00767E4B">
              <w:rPr>
                <w:rFonts w:ascii="Times New Roman" w:hAnsi="Times New Roman"/>
                <w:sz w:val="28"/>
                <w:szCs w:val="28"/>
              </w:rPr>
              <w:t>ое родительское собрание «Готовность детей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 xml:space="preserve"> к школе»</w:t>
            </w:r>
          </w:p>
        </w:tc>
        <w:tc>
          <w:tcPr>
            <w:tcW w:w="3744" w:type="dxa"/>
          </w:tcPr>
          <w:p w:rsidR="00F8203B" w:rsidRPr="00767E4B" w:rsidRDefault="00F8203B" w:rsidP="001C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Дать родителям информацию об уровне готовности детей к школе.</w:t>
            </w:r>
          </w:p>
        </w:tc>
      </w:tr>
      <w:tr w:rsidR="00F8203B" w:rsidRPr="00767E4B" w:rsidTr="00CD0677">
        <w:trPr>
          <w:trHeight w:val="1440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8203B" w:rsidRPr="00767E4B" w:rsidRDefault="00F8203B" w:rsidP="001C5EED">
            <w:pPr>
              <w:pStyle w:val="21"/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767E4B">
              <w:rPr>
                <w:rStyle w:val="c2"/>
                <w:rFonts w:ascii="Times New Roman" w:hAnsi="Times New Roman"/>
                <w:sz w:val="28"/>
                <w:szCs w:val="28"/>
              </w:rPr>
              <w:t>Памятка родителям: «Безопасное поведение детей</w:t>
            </w:r>
            <w:r w:rsidR="001C5EED" w:rsidRPr="00767E4B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на дороге</w:t>
            </w:r>
            <w:r w:rsidRPr="00767E4B">
              <w:rPr>
                <w:rStyle w:val="c2"/>
                <w:rFonts w:ascii="Times New Roman" w:hAnsi="Times New Roman"/>
                <w:sz w:val="28"/>
                <w:szCs w:val="28"/>
              </w:rPr>
              <w:t>»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C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</w:t>
            </w:r>
            <w:r w:rsidR="001C5EED" w:rsidRPr="00767E4B">
              <w:rPr>
                <w:rFonts w:ascii="Times New Roman" w:hAnsi="Times New Roman" w:cs="Times New Roman"/>
                <w:sz w:val="28"/>
                <w:szCs w:val="28"/>
              </w:rPr>
              <w:t>орожного движения в детском саду и дома</w:t>
            </w:r>
          </w:p>
        </w:tc>
      </w:tr>
      <w:tr w:rsidR="00F8203B" w:rsidRPr="00767E4B" w:rsidTr="00CD0677">
        <w:trPr>
          <w:trHeight w:val="1605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C5EED" w:rsidRPr="00767E4B" w:rsidRDefault="00F8203B" w:rsidP="00F4672D">
            <w:pPr>
              <w:pStyle w:val="21"/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E4B">
              <w:rPr>
                <w:rFonts w:ascii="Times New Roman" w:hAnsi="Times New Roman"/>
                <w:sz w:val="28"/>
                <w:szCs w:val="28"/>
              </w:rPr>
              <w:t>Фотовернисаж</w:t>
            </w:r>
            <w:proofErr w:type="spellEnd"/>
            <w:r w:rsidRPr="00767E4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8203B" w:rsidRPr="00767E4B" w:rsidRDefault="00F8203B" w:rsidP="00F4672D">
            <w:pPr>
              <w:pStyle w:val="21"/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«В</w:t>
            </w:r>
            <w:r w:rsidR="001C5EED" w:rsidRPr="00767E4B">
              <w:rPr>
                <w:rFonts w:ascii="Times New Roman" w:hAnsi="Times New Roman"/>
                <w:sz w:val="28"/>
                <w:szCs w:val="28"/>
              </w:rPr>
              <w:t>от  и стали мы на год взрослей»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F8203B" w:rsidRPr="00767E4B" w:rsidRDefault="00F8203B" w:rsidP="001C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</w:tr>
      <w:tr w:rsidR="00F8203B" w:rsidRPr="00767E4B" w:rsidTr="00CD0677">
        <w:trPr>
          <w:trHeight w:val="1406"/>
        </w:trPr>
        <w:tc>
          <w:tcPr>
            <w:tcW w:w="2368" w:type="dxa"/>
            <w:vMerge/>
          </w:tcPr>
          <w:p w:rsidR="00F8203B" w:rsidRPr="00767E4B" w:rsidRDefault="00F8203B" w:rsidP="0018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C5EED" w:rsidRPr="00767E4B" w:rsidRDefault="001C5EED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утренник</w:t>
            </w:r>
            <w:r w:rsidR="00F8203B" w:rsidRPr="0076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сад!»</w:t>
            </w:r>
          </w:p>
        </w:tc>
        <w:tc>
          <w:tcPr>
            <w:tcW w:w="3744" w:type="dxa"/>
          </w:tcPr>
          <w:p w:rsidR="00F8203B" w:rsidRPr="00767E4B" w:rsidRDefault="00F8203B" w:rsidP="001C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4B">
              <w:rPr>
                <w:rFonts w:ascii="Times New Roman" w:hAnsi="Times New Roman" w:cs="Times New Roman"/>
                <w:sz w:val="28"/>
                <w:szCs w:val="28"/>
              </w:rPr>
              <w:t>Создать радостное настроение у детей и родителей, получить положительные эмоции.</w:t>
            </w: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3B" w:rsidRPr="00767E4B" w:rsidRDefault="00F8203B" w:rsidP="0018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3B" w:rsidRPr="00767E4B" w:rsidRDefault="00F8203B" w:rsidP="00182244">
      <w:pPr>
        <w:spacing w:after="0" w:line="240" w:lineRule="auto"/>
        <w:rPr>
          <w:rFonts w:ascii="Arial" w:hAnsi="Arial" w:cs="Arial"/>
          <w:sz w:val="24"/>
        </w:rPr>
      </w:pPr>
    </w:p>
    <w:p w:rsidR="00F8203B" w:rsidRPr="00767E4B" w:rsidRDefault="00F8203B" w:rsidP="00182244">
      <w:pPr>
        <w:spacing w:after="0" w:line="240" w:lineRule="auto"/>
      </w:pPr>
    </w:p>
    <w:p w:rsidR="003F70A4" w:rsidRPr="00767E4B" w:rsidRDefault="003F70A4" w:rsidP="00182244">
      <w:pPr>
        <w:spacing w:after="0" w:line="240" w:lineRule="auto"/>
      </w:pPr>
    </w:p>
    <w:p w:rsidR="005540D1" w:rsidRPr="00767E4B" w:rsidRDefault="005540D1" w:rsidP="00182244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0D1" w:rsidRPr="00767E4B" w:rsidRDefault="005540D1" w:rsidP="00182244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0D1" w:rsidRPr="00767E4B" w:rsidRDefault="005540D1" w:rsidP="00182244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0D1" w:rsidRPr="00767E4B" w:rsidRDefault="005540D1" w:rsidP="00182244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0D1" w:rsidRPr="00767E4B" w:rsidRDefault="005540D1" w:rsidP="00182244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0A4" w:rsidRPr="00767E4B" w:rsidRDefault="003F70A4" w:rsidP="00182244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2.</w:t>
      </w:r>
      <w:r w:rsidR="00F26BB3" w:rsidRPr="00767E4B">
        <w:rPr>
          <w:rFonts w:ascii="Times New Roman" w:hAnsi="Times New Roman"/>
          <w:b/>
          <w:sz w:val="28"/>
          <w:szCs w:val="28"/>
        </w:rPr>
        <w:t>6</w:t>
      </w:r>
      <w:r w:rsidR="005540D1" w:rsidRPr="00767E4B">
        <w:rPr>
          <w:rFonts w:ascii="Times New Roman" w:hAnsi="Times New Roman"/>
          <w:b/>
          <w:sz w:val="28"/>
          <w:szCs w:val="28"/>
        </w:rPr>
        <w:t>. Иные характеристики содержания программы</w:t>
      </w:r>
    </w:p>
    <w:p w:rsidR="003F70A4" w:rsidRPr="00767E4B" w:rsidRDefault="003F70A4" w:rsidP="001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607" w:rsidRPr="00767E4B" w:rsidRDefault="008D1607" w:rsidP="001822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Проектная деятельность</w:t>
      </w:r>
    </w:p>
    <w:p w:rsidR="008D1607" w:rsidRPr="00767E4B" w:rsidRDefault="008D1607" w:rsidP="005163E7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Проектная деятельность – это целенаправленная деятельность с определённой целью, по определённому плану для решения поисковых, исследовательских, практических задач по любому направлению содержания образования. В воспитательно</w:t>
      </w: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образовательном процессе группы проектная деятельность носит характер сотрудничества, в котором  принимают участие дети, педагоги, родители и другие члены семьи. В проектной деятельности происходит развитие и обогащение социально</w:t>
      </w:r>
      <w:r w:rsidRPr="00767E4B">
        <w:rPr>
          <w:rFonts w:ascii="Times New Roman" w:hAnsi="Times New Roman" w:cs="Times New Roman"/>
          <w:sz w:val="28"/>
          <w:szCs w:val="28"/>
        </w:rPr>
        <w:t>-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личностного опыта детей посредством включения их в сферу межличностного взаимодействия. </w:t>
      </w:r>
    </w:p>
    <w:p w:rsidR="008D1607" w:rsidRPr="00767E4B" w:rsidRDefault="008D1607" w:rsidP="001822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Проблемно-поисковая (исследовательская) деятельность.</w:t>
      </w:r>
    </w:p>
    <w:p w:rsidR="008D1607" w:rsidRPr="00767E4B" w:rsidRDefault="008D1607" w:rsidP="005163E7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Воспитатель создаёт педагогическую проблемную ситуацию, требующую исследования  разрешения. Дети с помощью педагога или самостоятельно решают проблему. Цель исследовательской деятельности в детском саду сформировать у дошкольников способности к исследовательскому типу мышления. Использование этой технологии позволяет ребёнку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др.).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</w:r>
    </w:p>
    <w:p w:rsidR="008D1607" w:rsidRPr="00767E4B" w:rsidRDefault="008D1607" w:rsidP="00182244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b/>
          <w:bCs/>
          <w:sz w:val="28"/>
          <w:szCs w:val="28"/>
        </w:rPr>
        <w:t>В группе практикуются следующие виды исследовательской деятельности.</w:t>
      </w:r>
    </w:p>
    <w:p w:rsidR="008D1607" w:rsidRPr="00767E4B" w:rsidRDefault="008D1607" w:rsidP="005163E7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Практическое экспериментирование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свойства воды и луча света, свойства магнита и пр. </w:t>
      </w: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Умственное экспериментирование,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в отличие от практической формы, осуществляется только в мысленном плане (в уме). Умственные исследования осуществляются с помощью поисков ответов на поставленные вопросы, разбора и решения проблемных ситуаций.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>Социальное экспериментирование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, актуализируется в старшем дошкольном возрасте. Своеобразным объектом изучения и эксперимента становятся отношения ребёнка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 Для исследовательской деятельности используются доступные и интересные детям старшего дошкольного возраста типы исследования: 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 опыты (экспериментирование) – освоение причинно-следственных связей и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отношений;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lastRenderedPageBreak/>
        <w:t>-коллекционирование (классификационная работа) – представляет собой собирание однородных предметов: книг, почтовых марок, игрушек, предметов быта целевого назначения, предметов старины или искусства, образцов определённого производства и многое другое.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-путешествие по карте – освоение пространственных схем и отношений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(представления о пространстве мира);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 путешествие по «реке времени» - освоение временных отношений (представления об историческом времени – от прошлого к настоящему).</w:t>
      </w:r>
    </w:p>
    <w:p w:rsidR="008D1607" w:rsidRPr="00767E4B" w:rsidRDefault="008D1607" w:rsidP="005163E7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Создавая проблемные ситуации, мы побуждаем детей выдвигать гипотезы, делать выводы, приучаем не бояться допускать ошибки. Очень важно, чтобы ребёнок почувствовал вкус к получению новых, неожиданных сведений об окружающих его предметах и явлениях. 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Технология проблемно-игрового обучения </w:t>
      </w:r>
      <w:proofErr w:type="gramStart"/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>–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оздание проблемно игровых ситуаций, организация активной самостоятельной деятельности детей по их разрешению. Технология способствует развитию мыслительных способностей и личностных качеств ребёнка в условиях эмоционального комфорта. 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Игровые технологии –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методы и приёмы организации педагогического процесса в форме различных педагогических игр с чётко поставленными целями обучения и соответствующими им педагогическими результатами. В игре создаются благоприятные условия для развития воображения, речи, элементов логического мышления, формирования способностей производить действия в умственном плане. Эти технологии – одни из самых эффективных в развитии детей дошкольного возраста. 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ТРИЗ (теория решения изобретательских задач)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Целью данной технологии является развитие творческого мышления, как гибкость, подвижность, системность, диалектичность, а также развитие речи. Основная задача использования ТРИЗ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–т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>ехнологии в дошкольном возрасте – это привить ребёнку радость творческих открытий.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Метод моделирования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Моделирование – процесс создания модели (образца) объекта познания (или явления или использование имеющейся модели.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В ней в отличие от самого объекта более выпукло представлены свойства и связи. Использование модели позволяет в удобное время и необходимое число раз производить различные действия, чтобы понять и освоить образовательное содержание. В основе моделирования лежит процесс замещения реальных объектов познания условными – предметами или изображениями. 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Интегрированное обучение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целостно, что соответствует их возрастным особенностям. Образовательный процесс становится интересным и содержательным. 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компонентов.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lastRenderedPageBreak/>
        <w:t>Интеграция пронизывает все структурные составляющие образовательного процесса: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 реализация целей и задач воспитания и развития личности на основе формирования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целостных представлений об окружающем мире;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- установление межвидовой и внутривидовой интеграции – связей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между</w:t>
      </w:r>
      <w:proofErr w:type="gramEnd"/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образовательными областями и внутри образовательной области (интеграция видов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деятельности в образовательной области);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 построение системы применяемых методов и приёмов в организации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образовательной работы;</w:t>
      </w:r>
    </w:p>
    <w:p w:rsidR="008D1607" w:rsidRPr="00767E4B" w:rsidRDefault="008D1607" w:rsidP="00F4672D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- обеспечение взаимосвязи и взаимопроникновения видов детской деятельности и форм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их организации как совместной деятельности взрослого и детей, так и самостоятельной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деятельности детей.</w:t>
      </w:r>
    </w:p>
    <w:p w:rsidR="008D1607" w:rsidRPr="00767E4B" w:rsidRDefault="008D1607" w:rsidP="00182244">
      <w:pPr>
        <w:pStyle w:val="a3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Здоровьесберегающие технологии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Здоровьесберегающие технологии обеспечивают ребёнку сохранение физического и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психического здоровья, формирование у него необходимых знаний, умений, навыков по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здоровому образу жизни.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Медико-профилактические технологии направлены на сохранение здоровья детей под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руководством медицинского персонала, на профилактические мероприятия, обеспечения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767E4B">
        <w:rPr>
          <w:rFonts w:ascii="Times New Roman" w:eastAsia="TimesNewRomanPSMT" w:hAnsi="Times New Roman" w:cs="Times New Roman"/>
          <w:sz w:val="28"/>
          <w:szCs w:val="28"/>
        </w:rPr>
        <w:t>контроля за</w:t>
      </w:r>
      <w:proofErr w:type="gram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питанием детей и 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67E4B">
        <w:rPr>
          <w:rFonts w:ascii="Times New Roman" w:eastAsia="TimesNewRomanPSMT" w:hAnsi="Times New Roman" w:cs="Times New Roman"/>
          <w:sz w:val="28"/>
          <w:szCs w:val="28"/>
        </w:rPr>
        <w:t>здоровьесберегающей</w:t>
      </w:r>
      <w:proofErr w:type="spell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среды в ДОУ №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>11</w:t>
      </w:r>
    </w:p>
    <w:p w:rsidR="008D1607" w:rsidRPr="00767E4B" w:rsidRDefault="008D1607" w:rsidP="005163E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Физкультурно-оздоровительные технологии направлены на физическое развитие,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развитие физических качеств и закаливания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5209" w:rsidRPr="00767E4B" w:rsidRDefault="008D1607" w:rsidP="00182244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Технологии обучения здоровому образу жизни:</w:t>
      </w:r>
    </w:p>
    <w:p w:rsidR="008D1607" w:rsidRPr="00767E4B" w:rsidRDefault="008D1607" w:rsidP="00F4672D">
      <w:pPr>
        <w:pStyle w:val="a3"/>
        <w:numPr>
          <w:ilvl w:val="0"/>
          <w:numId w:val="61"/>
        </w:numPr>
        <w:ind w:left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767E4B">
        <w:rPr>
          <w:rFonts w:ascii="Times New Roman" w:eastAsia="TimesNewRomanPSMT" w:hAnsi="Times New Roman" w:cs="Times New Roman"/>
          <w:sz w:val="28"/>
          <w:szCs w:val="28"/>
        </w:rPr>
        <w:t>психогимнастика</w:t>
      </w:r>
      <w:proofErr w:type="spell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 (М.И.Чистяковой);</w:t>
      </w:r>
    </w:p>
    <w:p w:rsidR="00F35209" w:rsidRPr="00767E4B" w:rsidRDefault="008D1607" w:rsidP="00F4672D">
      <w:pPr>
        <w:pStyle w:val="a3"/>
        <w:numPr>
          <w:ilvl w:val="0"/>
          <w:numId w:val="61"/>
        </w:numPr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пальчиковая гимнастика (</w:t>
      </w:r>
      <w:proofErr w:type="spellStart"/>
      <w:r w:rsidRPr="00767E4B">
        <w:rPr>
          <w:rFonts w:ascii="Times New Roman" w:eastAsia="TimesNewRomanPSMT" w:hAnsi="Times New Roman" w:cs="Times New Roman"/>
          <w:sz w:val="28"/>
          <w:szCs w:val="28"/>
        </w:rPr>
        <w:t>М.С.Рузиной</w:t>
      </w:r>
      <w:proofErr w:type="spellEnd"/>
      <w:r w:rsidRPr="00767E4B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</w:p>
    <w:p w:rsidR="008D1607" w:rsidRPr="00767E4B" w:rsidRDefault="008D1607" w:rsidP="00F4672D">
      <w:pPr>
        <w:pStyle w:val="a3"/>
        <w:numPr>
          <w:ilvl w:val="0"/>
          <w:numId w:val="61"/>
        </w:numPr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коррекционная (</w:t>
      </w:r>
      <w:proofErr w:type="spellStart"/>
      <w:r w:rsidRPr="00767E4B">
        <w:rPr>
          <w:rFonts w:ascii="Times New Roman" w:eastAsia="TimesNewRomanPSMT" w:hAnsi="Times New Roman" w:cs="Times New Roman"/>
          <w:sz w:val="28"/>
          <w:szCs w:val="28"/>
        </w:rPr>
        <w:t>Н.Н.Ефименко</w:t>
      </w:r>
      <w:proofErr w:type="spellEnd"/>
      <w:r w:rsidRPr="00767E4B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8D1607" w:rsidRPr="00767E4B" w:rsidRDefault="008D1607" w:rsidP="005163E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eastAsia="TimesNewRomanPSMT" w:hAnsi="Times New Roman" w:cs="Times New Roman"/>
          <w:sz w:val="28"/>
          <w:szCs w:val="28"/>
        </w:rPr>
        <w:t>Технологии социально-психологического благополучия (технология психолого-педагогического сопровождения развития ребёнка в педагогическом процессе)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67E4B">
        <w:rPr>
          <w:rFonts w:ascii="Times New Roman" w:eastAsia="TimesNewRomanPSMT" w:hAnsi="Times New Roman" w:cs="Times New Roman"/>
          <w:sz w:val="28"/>
          <w:szCs w:val="28"/>
        </w:rPr>
        <w:t>обеспечивают психическое и социальное здоровье ребёнка</w:t>
      </w:r>
      <w:r w:rsidR="00F35209" w:rsidRPr="00767E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E407E" w:rsidRPr="00767E4B" w:rsidRDefault="005E407E" w:rsidP="0018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2C3" w:rsidRPr="00767E4B" w:rsidRDefault="00F562C3" w:rsidP="0018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2C3" w:rsidRPr="00767E4B" w:rsidRDefault="00F562C3" w:rsidP="00F562C3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F562C3" w:rsidRPr="00767E4B" w:rsidRDefault="00F562C3" w:rsidP="00F562C3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62C3" w:rsidRPr="00767E4B" w:rsidRDefault="00F562C3" w:rsidP="00CD0677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3.1.  </w:t>
      </w:r>
      <w:r w:rsidR="00C10FC9" w:rsidRPr="00767E4B">
        <w:rPr>
          <w:rFonts w:ascii="Times New Roman" w:hAnsi="Times New Roman"/>
          <w:b/>
          <w:sz w:val="28"/>
          <w:szCs w:val="28"/>
        </w:rPr>
        <w:t>Материально – технические условия реализации программы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E4B">
        <w:rPr>
          <w:rFonts w:ascii="Times New Roman" w:hAnsi="Times New Roman"/>
          <w:sz w:val="24"/>
          <w:szCs w:val="24"/>
        </w:rPr>
        <w:t xml:space="preserve">    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 группе созданы материально – технические условия, обеспечивающие: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1) возможность достижения воспитанниками планируемых результатов освоения программы;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2) выполнение требований к соблюдению: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- санитарно – эпидемиологических правил и нормативов;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- правил пожарной безопасности;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- охраны здоровья воспитанников и охраны труда работников ДОУ;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lastRenderedPageBreak/>
        <w:t>- оснащения средствами обучения и воспитания в соответствии с возрастом и индивидуальными особенностями детей;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- оснащения помещений развивающей предметно – пространственной средой;</w:t>
      </w:r>
    </w:p>
    <w:p w:rsidR="00F562C3" w:rsidRPr="00767E4B" w:rsidRDefault="00F562C3" w:rsidP="00F56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7E4B">
        <w:rPr>
          <w:rFonts w:ascii="Times New Roman" w:hAnsi="Times New Roman"/>
          <w:bCs/>
          <w:sz w:val="28"/>
          <w:szCs w:val="28"/>
        </w:rPr>
        <w:t>- оснащения материально – техническим обеспечением программы (</w:t>
      </w:r>
      <w:proofErr w:type="spellStart"/>
      <w:r w:rsidRPr="00767E4B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Pr="00767E4B">
        <w:rPr>
          <w:rFonts w:ascii="Times New Roman" w:hAnsi="Times New Roman"/>
          <w:bCs/>
          <w:sz w:val="28"/>
          <w:szCs w:val="28"/>
        </w:rPr>
        <w:t xml:space="preserve"> – методический комплект), оборудованием.</w:t>
      </w:r>
    </w:p>
    <w:p w:rsidR="00F562C3" w:rsidRPr="00767E4B" w:rsidRDefault="00F562C3" w:rsidP="00F562C3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62C3" w:rsidRPr="00767E4B" w:rsidRDefault="00F562C3" w:rsidP="00F562C3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62C3" w:rsidRPr="00767E4B" w:rsidRDefault="00F562C3" w:rsidP="00F562C3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3.1.1. Кадровые условия реализации программы.</w:t>
      </w:r>
    </w:p>
    <w:p w:rsidR="00F562C3" w:rsidRPr="00767E4B" w:rsidRDefault="00F562C3" w:rsidP="00F562C3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62C3" w:rsidRPr="00767E4B" w:rsidRDefault="00F562C3" w:rsidP="00F562C3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Группа  полностью  укомплектована кадрами. Воспитательно-образовательную работу осуществляют 2 воспитателя</w:t>
      </w:r>
      <w:r w:rsidR="001C5EED" w:rsidRPr="00767E4B">
        <w:rPr>
          <w:rFonts w:ascii="Times New Roman" w:hAnsi="Times New Roman"/>
          <w:sz w:val="28"/>
          <w:szCs w:val="28"/>
        </w:rPr>
        <w:t>, 1 младший  воспитатель</w:t>
      </w:r>
      <w:r w:rsidRPr="00767E4B">
        <w:rPr>
          <w:rFonts w:ascii="Times New Roman" w:hAnsi="Times New Roman"/>
          <w:sz w:val="28"/>
          <w:szCs w:val="28"/>
        </w:rPr>
        <w:t xml:space="preserve"> и специалисты:  1 музыкальный  р</w:t>
      </w:r>
      <w:r w:rsidR="001C5EED" w:rsidRPr="00767E4B">
        <w:rPr>
          <w:rFonts w:ascii="Times New Roman" w:hAnsi="Times New Roman"/>
          <w:sz w:val="28"/>
          <w:szCs w:val="28"/>
        </w:rPr>
        <w:t>уководитель,  1 учитель-логопед.</w:t>
      </w:r>
      <w:r w:rsidRPr="00767E4B">
        <w:rPr>
          <w:rFonts w:ascii="Times New Roman" w:hAnsi="Times New Roman"/>
          <w:sz w:val="28"/>
          <w:szCs w:val="28"/>
        </w:rPr>
        <w:t xml:space="preserve"> </w:t>
      </w:r>
    </w:p>
    <w:p w:rsidR="00F562C3" w:rsidRPr="00767E4B" w:rsidRDefault="00F562C3" w:rsidP="00F562C3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2C3" w:rsidRPr="00767E4B" w:rsidRDefault="00F562C3" w:rsidP="001C5EED">
      <w:pPr>
        <w:tabs>
          <w:tab w:val="left" w:pos="77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3.</w:t>
      </w:r>
      <w:r w:rsidR="001C5EED" w:rsidRPr="00767E4B">
        <w:rPr>
          <w:rFonts w:ascii="Times New Roman" w:hAnsi="Times New Roman"/>
          <w:b/>
          <w:sz w:val="28"/>
          <w:szCs w:val="28"/>
        </w:rPr>
        <w:t>1.</w:t>
      </w:r>
      <w:r w:rsidRPr="00767E4B">
        <w:rPr>
          <w:rFonts w:ascii="Times New Roman" w:hAnsi="Times New Roman"/>
          <w:b/>
          <w:sz w:val="28"/>
          <w:szCs w:val="28"/>
        </w:rPr>
        <w:t xml:space="preserve">2. </w:t>
      </w:r>
      <w:r w:rsidR="001C5EED" w:rsidRPr="00767E4B">
        <w:rPr>
          <w:rFonts w:ascii="Times New Roman" w:hAnsi="Times New Roman"/>
          <w:b/>
          <w:sz w:val="28"/>
          <w:szCs w:val="28"/>
        </w:rPr>
        <w:t>Методическое обеспечение реализации программы</w:t>
      </w:r>
    </w:p>
    <w:p w:rsidR="00F562C3" w:rsidRPr="00767E4B" w:rsidRDefault="00F562C3" w:rsidP="00F562C3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E4B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2552"/>
        <w:gridCol w:w="6804"/>
      </w:tblGrid>
      <w:tr w:rsidR="00F562C3" w:rsidRPr="00767E4B" w:rsidTr="00C10FC9">
        <w:trPr>
          <w:trHeight w:val="1516"/>
        </w:trPr>
        <w:tc>
          <w:tcPr>
            <w:tcW w:w="2552" w:type="dxa"/>
          </w:tcPr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технологии и пособия по образовательной области </w:t>
            </w: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6804" w:type="dxa"/>
          </w:tcPr>
          <w:p w:rsidR="00506DB8" w:rsidRPr="00767E4B" w:rsidRDefault="00506DB8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Моргунова О.Н. Физическое воспитание дошкольников. – М.: Мозаика-Синтез,  20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13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>-201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4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 для детей 3-</w:t>
            </w:r>
            <w:r w:rsidR="00C10FC9" w:rsidRPr="00767E4B">
              <w:rPr>
                <w:rFonts w:ascii="Times New Roman" w:hAnsi="Times New Roman"/>
                <w:sz w:val="24"/>
                <w:szCs w:val="24"/>
              </w:rPr>
              <w:t xml:space="preserve">7 лет. — М.: Мозаика-Синтез,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>201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5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C3" w:rsidRPr="00767E4B" w:rsidTr="00B455CF">
        <w:trPr>
          <w:trHeight w:val="350"/>
        </w:trPr>
        <w:tc>
          <w:tcPr>
            <w:tcW w:w="2552" w:type="dxa"/>
          </w:tcPr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F562C3" w:rsidRPr="00767E4B" w:rsidRDefault="00F562C3" w:rsidP="00C10FC9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7E4B">
              <w:t xml:space="preserve">технологии и пособия по образовательной области </w:t>
            </w:r>
            <w:r w:rsidRPr="00767E4B">
              <w:rPr>
                <w:b/>
              </w:rPr>
              <w:t>«Социально-коммуникативное развитие»</w:t>
            </w:r>
          </w:p>
        </w:tc>
        <w:tc>
          <w:tcPr>
            <w:tcW w:w="6804" w:type="dxa"/>
          </w:tcPr>
          <w:p w:rsidR="004824BE" w:rsidRPr="00767E4B" w:rsidRDefault="004824BE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Коломийченко Л.В.Занятия для детей 5-6 лет по социально – коммуникативному развит</w:t>
            </w:r>
            <w:r w:rsidR="00C10FC9" w:rsidRPr="00767E4B">
              <w:rPr>
                <w:rFonts w:ascii="Times New Roman" w:hAnsi="Times New Roman"/>
                <w:sz w:val="24"/>
                <w:szCs w:val="24"/>
              </w:rPr>
              <w:t>ию.- М.: ТЦ Сфера, 2016;</w:t>
            </w:r>
          </w:p>
          <w:p w:rsidR="00F562C3" w:rsidRPr="00767E4B" w:rsidRDefault="004824BE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Коломийченко Л.В.Занятия для детей 6-7 лет по социально – коммуникативному развитию.- М.: ТЦ Сфера, 2016</w:t>
            </w:r>
            <w:r w:rsidR="00C10FC9" w:rsidRPr="00767E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Л.В. Трудовое воспитание в детском саду.</w:t>
            </w:r>
            <w:r w:rsidR="00C10FC9" w:rsidRPr="00767E4B">
              <w:rPr>
                <w:rFonts w:ascii="Times New Roman" w:hAnsi="Times New Roman"/>
                <w:sz w:val="24"/>
                <w:szCs w:val="24"/>
              </w:rPr>
              <w:t xml:space="preserve"> - М.:ТЦ Сфера, 2016;</w:t>
            </w:r>
          </w:p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К.Ю. Формирование основ безопасности у дошкольник</w:t>
            </w:r>
            <w:r w:rsidR="00C10FC9" w:rsidRPr="00767E4B"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-</w:t>
            </w:r>
            <w:r w:rsidR="00C10FC9"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М.: Мозаика-Синтез, 2015.</w:t>
            </w:r>
          </w:p>
        </w:tc>
      </w:tr>
      <w:tr w:rsidR="00F562C3" w:rsidRPr="00767E4B" w:rsidTr="00B455CF">
        <w:trPr>
          <w:trHeight w:val="350"/>
        </w:trPr>
        <w:tc>
          <w:tcPr>
            <w:tcW w:w="2552" w:type="dxa"/>
          </w:tcPr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технологии и пособия по образовательной области </w:t>
            </w: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«Речевое развитие».</w:t>
            </w:r>
          </w:p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Ушакова О.С.,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Н.В. Знакомим дошкольников с литературой: Конспекты занятий. – М.: ТЦ «Сфера», 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9442E6" w:rsidRPr="00767E4B" w:rsidRDefault="009442E6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Ушакова О.С. Развитие речи и творчества дошкольников: игры, упражнения, конспекты занятий. – М.: «Сфера», 20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562C3" w:rsidRPr="00767E4B" w:rsidRDefault="009442E6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Ушакова О.С. Развитие речи детей 5-7  лет. - М.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ТЦ «Сфера», 20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</w:tr>
      <w:tr w:rsidR="00F562C3" w:rsidRPr="00767E4B" w:rsidTr="00B455CF">
        <w:trPr>
          <w:trHeight w:val="350"/>
        </w:trPr>
        <w:tc>
          <w:tcPr>
            <w:tcW w:w="2552" w:type="dxa"/>
          </w:tcPr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технологии и пособия по образовательной области </w:t>
            </w: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Кравченко И.В., Долгова Т.Л. Прогулки в детском саду. Мето</w:t>
            </w:r>
            <w:r w:rsidR="00C10FC9" w:rsidRPr="00767E4B">
              <w:rPr>
                <w:rFonts w:ascii="Times New Roman" w:hAnsi="Times New Roman"/>
                <w:sz w:val="24"/>
                <w:szCs w:val="24"/>
              </w:rPr>
              <w:t>дическое пособие.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 xml:space="preserve">М.: ТЦ Сфера, 2016.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Киселевой, Л.И. Пономаревой. – М.: ТЦ Сфера, 201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5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 xml:space="preserve">. – 176с. 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Парамонова Л.А. Разви</w:t>
            </w:r>
            <w:r w:rsidR="00C10FC9" w:rsidRPr="00767E4B">
              <w:rPr>
                <w:rFonts w:ascii="Times New Roman" w:hAnsi="Times New Roman"/>
                <w:sz w:val="24"/>
                <w:szCs w:val="24"/>
              </w:rPr>
              <w:t xml:space="preserve">вающие занятия с детьми М.: </w:t>
            </w:r>
            <w:proofErr w:type="spellStart"/>
            <w:r w:rsidR="00C10FC9" w:rsidRPr="00767E4B">
              <w:rPr>
                <w:rFonts w:ascii="Times New Roman" w:hAnsi="Times New Roman"/>
                <w:sz w:val="24"/>
                <w:szCs w:val="24"/>
              </w:rPr>
              <w:t>Олма</w:t>
            </w:r>
            <w:proofErr w:type="spellEnd"/>
            <w:r w:rsidR="00C10FC9" w:rsidRPr="00767E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>201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4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предметами социального окружения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 xml:space="preserve"> М.: ТЦ Сфера, 2016.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И.А. Формирование элементарных математических представлений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 xml:space="preserve"> М.: ТЦ Сфера, 2014.</w:t>
            </w:r>
          </w:p>
          <w:p w:rsidR="00F562C3" w:rsidRPr="00767E4B" w:rsidRDefault="00506DB8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Морозова И.А. Пушкарева М.А. Ознакомление с окружающим миром КРО.  — М.; Мозаика-Синтез, 201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06DB8" w:rsidRPr="00767E4B" w:rsidRDefault="00506DB8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Л.Г. Кочергина А.В. Обухова Т.А. 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М.: ТЦ Сфера, 2015.</w:t>
            </w:r>
          </w:p>
        </w:tc>
      </w:tr>
      <w:tr w:rsidR="00F562C3" w:rsidRPr="00767E4B" w:rsidTr="00B455CF">
        <w:trPr>
          <w:trHeight w:val="350"/>
        </w:trPr>
        <w:tc>
          <w:tcPr>
            <w:tcW w:w="2552" w:type="dxa"/>
          </w:tcPr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Программы,</w:t>
            </w:r>
          </w:p>
          <w:p w:rsidR="00F562C3" w:rsidRPr="00767E4B" w:rsidRDefault="00F562C3" w:rsidP="00C10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технологии и пособия  по образовательной области </w:t>
            </w: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804" w:type="dxa"/>
          </w:tcPr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— М.: Мозаика- Синтез, 20</w:t>
            </w:r>
            <w:r w:rsidR="001A5B87" w:rsidRPr="00767E4B">
              <w:rPr>
                <w:rFonts w:ascii="Times New Roman" w:hAnsi="Times New Roman"/>
                <w:sz w:val="24"/>
                <w:szCs w:val="24"/>
              </w:rPr>
              <w:t>16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5B87" w:rsidRPr="00767E4B" w:rsidRDefault="001A5B87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Николкина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Т.А. Изобразительная деятельность, конспекты занятий в подготовительной группе. – Волгоград: Учитель, 201</w:t>
            </w:r>
            <w:r w:rsidR="00590EE8" w:rsidRPr="00767E4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C3" w:rsidRPr="00767E4B" w:rsidTr="00B455CF">
        <w:trPr>
          <w:trHeight w:val="350"/>
        </w:trPr>
        <w:tc>
          <w:tcPr>
            <w:tcW w:w="9356" w:type="dxa"/>
            <w:gridSpan w:val="2"/>
          </w:tcPr>
          <w:p w:rsidR="00F562C3" w:rsidRPr="00767E4B" w:rsidRDefault="00F562C3" w:rsidP="00C10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Наглядно – демонстрационный материал</w:t>
            </w:r>
          </w:p>
        </w:tc>
      </w:tr>
      <w:tr w:rsidR="00F562C3" w:rsidRPr="00767E4B" w:rsidTr="00B455CF">
        <w:trPr>
          <w:trHeight w:val="350"/>
        </w:trPr>
        <w:tc>
          <w:tcPr>
            <w:tcW w:w="9356" w:type="dxa"/>
            <w:gridSpan w:val="2"/>
          </w:tcPr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картинки и журналы: 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«Книги»,   «Дом,   в   котором   я   живу»,   «Профессии»,   «Бытовая   техника»,   «Витамины»,  «Овощи»,  «Фрукты»,  «Посуда»,  «Деревья»,  «Одежда»,  «Насекомые»,  «Здоровье».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«Осень»,  «Продукты питания», «Лето», «Игрушки», «Грибы», «Пасха», «Вода», «Космос», «Земля - наш  дом родной», «День Побед», «Правила дорожного движения», «Весна», «Транспорт», «Русский  быт,  «Семья»,  «Защитники  Отечества»,     «Дикие  животные»,  «Домашние  животные»,  «Моё  здоровье  –  безопасность», «Цветы», «Птицы»,  «Труд людей», «Рыбы», «Россия», «Москва»,  «Новый  год»,  «Рождество»,  «Зима»,  «Зимние  забавы»,  «Народные  игрушки»,  «Народная  культура и традиции».</w:t>
            </w:r>
            <w:proofErr w:type="gramEnd"/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 xml:space="preserve">Картины по развитию речи: 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«Уборка урожая», «Любимое занятие», «Письмо с фронта», «Мартовское солнце», «Родные  поля», «В лесу», «Дети Севера», «На солнечном юге», «На взморье», Уборка хлопка», «Катаем  шары», «Играем в поезд», «Играем с песком», «Едем на лошадке», «Играем с матрёшками»,  «Едем  в  автобусе»,  «Строим  дом»,  «Помогаем  товарищу»,  «Спасаем  мяч»,  «Катаемся  на  санках», «Дети кормят курицу и цыплят», «Игра с куклой», «Дети играют в кубики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», «Зимой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прогулке», «Летом на прогулке». 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и дидактические игры 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«Азбука   настроений»,   «Кто   чей   малыш?»,   «Что   перепутал   художник?»,   «Необычные  животные»,  «Разноцветные  гномики»,  «Чья  тень»,  «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Колумбово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 яйцо»,  «Волшебный  круг»,  «Неразлучные друзья», «Чей домик?»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Радужное лукошко»  и др. </w:t>
            </w:r>
          </w:p>
          <w:p w:rsidR="00F562C3" w:rsidRPr="00767E4B" w:rsidRDefault="00F562C3" w:rsidP="00C10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Лото:</w:t>
            </w: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  «Ассоциации»,   «Фрукты»,   «Овощи»,   «Цветы»,   «Птицы»,   «Рыбы»,   «Домашние  животные», «Дикие животные».</w:t>
            </w:r>
          </w:p>
        </w:tc>
      </w:tr>
      <w:tr w:rsidR="004824BE" w:rsidRPr="00767E4B" w:rsidTr="00B455CF">
        <w:trPr>
          <w:trHeight w:val="350"/>
        </w:trPr>
        <w:tc>
          <w:tcPr>
            <w:tcW w:w="9356" w:type="dxa"/>
            <w:gridSpan w:val="2"/>
          </w:tcPr>
          <w:p w:rsidR="004824BE" w:rsidRPr="00767E4B" w:rsidRDefault="004824BE" w:rsidP="00C10FC9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 и сборники части, формируемой участниками образовательных отношений</w:t>
            </w:r>
          </w:p>
        </w:tc>
      </w:tr>
      <w:tr w:rsidR="004824BE" w:rsidRPr="00767E4B" w:rsidTr="00B455CF">
        <w:trPr>
          <w:trHeight w:val="350"/>
        </w:trPr>
        <w:tc>
          <w:tcPr>
            <w:tcW w:w="9356" w:type="dxa"/>
            <w:gridSpan w:val="2"/>
          </w:tcPr>
          <w:p w:rsidR="004824BE" w:rsidRPr="00767E4B" w:rsidRDefault="004824BE" w:rsidP="00C10FC9">
            <w:pPr>
              <w:pStyle w:val="a6"/>
              <w:numPr>
                <w:ilvl w:val="0"/>
                <w:numId w:val="8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Литвинова Р.М.: «Региональная культура: художники, писатели, композиторы», Ставрополь, 2010 год. Сборник 1, Сборник 2.</w:t>
            </w:r>
          </w:p>
          <w:p w:rsidR="004824BE" w:rsidRPr="00767E4B" w:rsidRDefault="004824BE" w:rsidP="00C10FC9">
            <w:pPr>
              <w:pStyle w:val="a6"/>
              <w:numPr>
                <w:ilvl w:val="0"/>
                <w:numId w:val="8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Научно – методический сборник «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– патриотическое воспитание дошкольников на материалах региональной программы «Планета детства».</w:t>
            </w:r>
          </w:p>
          <w:p w:rsidR="004824BE" w:rsidRPr="00767E4B" w:rsidRDefault="004824BE" w:rsidP="00C10FC9">
            <w:pPr>
              <w:pStyle w:val="a6"/>
              <w:numPr>
                <w:ilvl w:val="0"/>
                <w:numId w:val="8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Гладких Л. П. «Мир – прекрасное творение» - программа духовно – нравственного воспитания дошкольников.</w:t>
            </w:r>
          </w:p>
          <w:p w:rsidR="004824BE" w:rsidRPr="00767E4B" w:rsidRDefault="004824BE" w:rsidP="00C10FC9">
            <w:pPr>
              <w:pStyle w:val="a6"/>
              <w:numPr>
                <w:ilvl w:val="0"/>
                <w:numId w:val="8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Программа «Наследие» патриотическое воспитание в детском саду/ М.Ю. Новицкая, - М.: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4824BE" w:rsidRPr="00767E4B" w:rsidRDefault="004824BE" w:rsidP="00C10FC9">
            <w:pPr>
              <w:pStyle w:val="a6"/>
              <w:numPr>
                <w:ilvl w:val="0"/>
                <w:numId w:val="8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Как научить детей любить Родину/ Ю.Е. Антонов, - М.: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4824BE" w:rsidRPr="00767E4B" w:rsidRDefault="004824BE" w:rsidP="00C10FC9">
            <w:pPr>
              <w:pStyle w:val="a6"/>
              <w:numPr>
                <w:ilvl w:val="0"/>
                <w:numId w:val="8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Мой родной дом. Программа нравственно-патриотического воспитания дошкольников./Под ред. Т.И.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Оверчук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. – М., 2004.</w:t>
            </w:r>
          </w:p>
          <w:p w:rsidR="004824BE" w:rsidRPr="00767E4B" w:rsidRDefault="004824BE" w:rsidP="00C10FC9">
            <w:pPr>
              <w:pStyle w:val="a6"/>
              <w:numPr>
                <w:ilvl w:val="0"/>
                <w:numId w:val="8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«Ознакомление дошкольников с истоками русской народной культуры» - программа патриотического воспитания дошкольников, О.Л. Князева, Р.Б.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</w:p>
        </w:tc>
      </w:tr>
    </w:tbl>
    <w:p w:rsidR="009442E6" w:rsidRPr="00767E4B" w:rsidRDefault="009442E6" w:rsidP="0018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FC9" w:rsidRPr="00767E4B" w:rsidRDefault="00C10FC9" w:rsidP="00407C59">
      <w:pPr>
        <w:tabs>
          <w:tab w:val="left" w:pos="-4678"/>
        </w:tabs>
        <w:rPr>
          <w:rFonts w:ascii="Times New Roman" w:hAnsi="Times New Roman"/>
          <w:b/>
          <w:sz w:val="28"/>
          <w:szCs w:val="28"/>
        </w:rPr>
      </w:pPr>
    </w:p>
    <w:p w:rsidR="00407C59" w:rsidRPr="00767E4B" w:rsidRDefault="00407C59" w:rsidP="00407C59">
      <w:pPr>
        <w:tabs>
          <w:tab w:val="left" w:pos="-4678"/>
        </w:tabs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3.1.3. Организация развивающей предметно – пространственной среды</w:t>
      </w:r>
    </w:p>
    <w:p w:rsidR="00407C59" w:rsidRPr="00767E4B" w:rsidRDefault="00407C59" w:rsidP="00407C59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7E4B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07C59" w:rsidRPr="00767E4B" w:rsidRDefault="00407C59" w:rsidP="00407C59">
      <w:pPr>
        <w:pStyle w:val="22"/>
        <w:ind w:firstLine="709"/>
      </w:pPr>
      <w:r w:rsidRPr="00767E4B">
        <w:t xml:space="preserve"> Развивающей  среды  </w:t>
      </w:r>
      <w:proofErr w:type="gramStart"/>
      <w:r w:rsidRPr="00767E4B">
        <w:t>построена</w:t>
      </w:r>
      <w:proofErr w:type="gramEnd"/>
      <w:r w:rsidRPr="00767E4B">
        <w:t xml:space="preserve">  на  следующих  принципах:</w:t>
      </w:r>
    </w:p>
    <w:p w:rsidR="00407C59" w:rsidRPr="00767E4B" w:rsidRDefault="00407C59" w:rsidP="00407C59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насыщенность;</w:t>
      </w:r>
    </w:p>
    <w:p w:rsidR="00407C59" w:rsidRPr="00767E4B" w:rsidRDefault="00407C59" w:rsidP="00407C59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E4B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767E4B">
        <w:rPr>
          <w:rFonts w:ascii="Times New Roman" w:hAnsi="Times New Roman"/>
          <w:sz w:val="28"/>
          <w:szCs w:val="28"/>
        </w:rPr>
        <w:t>;</w:t>
      </w:r>
    </w:p>
    <w:p w:rsidR="00407C59" w:rsidRPr="00767E4B" w:rsidRDefault="00407C59" w:rsidP="00407C59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E4B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767E4B">
        <w:rPr>
          <w:rFonts w:ascii="Times New Roman" w:hAnsi="Times New Roman"/>
          <w:sz w:val="28"/>
          <w:szCs w:val="28"/>
        </w:rPr>
        <w:t>;</w:t>
      </w:r>
    </w:p>
    <w:p w:rsidR="00407C59" w:rsidRPr="00767E4B" w:rsidRDefault="00407C59" w:rsidP="00407C59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вариативной;</w:t>
      </w:r>
    </w:p>
    <w:p w:rsidR="00407C59" w:rsidRPr="00767E4B" w:rsidRDefault="00407C59" w:rsidP="00407C59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доступность; </w:t>
      </w:r>
    </w:p>
    <w:p w:rsidR="00407C59" w:rsidRPr="00767E4B" w:rsidRDefault="00407C59" w:rsidP="00407C59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безопасной.</w:t>
      </w:r>
    </w:p>
    <w:p w:rsidR="00407C59" w:rsidRPr="00767E4B" w:rsidRDefault="00407C59" w:rsidP="00407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i/>
          <w:sz w:val="28"/>
          <w:szCs w:val="28"/>
        </w:rPr>
        <w:t>Насыщенность</w:t>
      </w:r>
      <w:r w:rsidRPr="00767E4B">
        <w:rPr>
          <w:rFonts w:ascii="Times New Roman" w:hAnsi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407C59" w:rsidRPr="00767E4B" w:rsidRDefault="00407C59" w:rsidP="00407C59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07C59" w:rsidRPr="00767E4B" w:rsidRDefault="00407C59" w:rsidP="00407C59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07C59" w:rsidRPr="00767E4B" w:rsidRDefault="00407C59" w:rsidP="00407C59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407C59" w:rsidRPr="00767E4B" w:rsidRDefault="00407C59" w:rsidP="00407C59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Для детей 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E4B">
        <w:rPr>
          <w:rFonts w:ascii="Times New Roman" w:hAnsi="Times New Roman"/>
          <w:i/>
          <w:sz w:val="28"/>
          <w:szCs w:val="28"/>
        </w:rPr>
        <w:t>Трансформируемость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E4B">
        <w:rPr>
          <w:rFonts w:ascii="Times New Roman" w:hAnsi="Times New Roman"/>
          <w:i/>
          <w:sz w:val="28"/>
          <w:szCs w:val="28"/>
        </w:rPr>
        <w:t>Полифункциональность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i/>
          <w:sz w:val="28"/>
          <w:szCs w:val="28"/>
        </w:rPr>
        <w:lastRenderedPageBreak/>
        <w:t>Вариативность</w:t>
      </w:r>
      <w:r w:rsidRPr="00767E4B">
        <w:rPr>
          <w:rFonts w:ascii="Times New Roman" w:hAnsi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</w:t>
      </w:r>
      <w:r w:rsidRPr="00767E4B">
        <w:rPr>
          <w:rFonts w:ascii="Times New Roman" w:hAnsi="Times New Roman"/>
          <w:i/>
          <w:sz w:val="28"/>
          <w:szCs w:val="28"/>
        </w:rPr>
        <w:t>Доступность</w:t>
      </w:r>
      <w:r w:rsidRPr="00767E4B">
        <w:rPr>
          <w:rFonts w:ascii="Times New Roman" w:hAnsi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</w:t>
      </w:r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</w:t>
      </w:r>
      <w:r w:rsidRPr="00767E4B">
        <w:rPr>
          <w:rFonts w:ascii="Times New Roman" w:hAnsi="Times New Roman"/>
          <w:i/>
          <w:sz w:val="28"/>
          <w:szCs w:val="28"/>
        </w:rPr>
        <w:t>Безопасность</w:t>
      </w:r>
      <w:r w:rsidRPr="00767E4B">
        <w:rPr>
          <w:rFonts w:ascii="Times New Roman" w:hAnsi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использования, исправность и сохранность материалов и оборудования.</w:t>
      </w:r>
    </w:p>
    <w:p w:rsidR="00407C59" w:rsidRPr="00767E4B" w:rsidRDefault="00407C59" w:rsidP="0040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C59" w:rsidRPr="00767E4B" w:rsidRDefault="00407C59" w:rsidP="00407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Предметно-развивающая  среда  помещений и групповой  комнаты  логопедической группы</w:t>
      </w:r>
    </w:p>
    <w:p w:rsidR="00407C59" w:rsidRPr="00767E4B" w:rsidRDefault="00407C59" w:rsidP="00407C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127"/>
        <w:gridCol w:w="3969"/>
        <w:gridCol w:w="3827"/>
      </w:tblGrid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</w:tr>
      <w:tr w:rsidR="00407C59" w:rsidRPr="00767E4B" w:rsidTr="00AC47E4">
        <w:trPr>
          <w:trHeight w:val="145"/>
        </w:trPr>
        <w:tc>
          <w:tcPr>
            <w:tcW w:w="9923" w:type="dxa"/>
            <w:gridSpan w:val="3"/>
          </w:tcPr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07C59" w:rsidRPr="00767E4B" w:rsidRDefault="00407C59" w:rsidP="00077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Игровая  деятельность;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3827" w:type="dxa"/>
          </w:tcPr>
          <w:p w:rsidR="00407C59" w:rsidRPr="00767E4B" w:rsidRDefault="00407C59" w:rsidP="00407C59">
            <w:pPr>
              <w:numPr>
                <w:ilvl w:val="0"/>
                <w:numId w:val="9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Прогулочная  площадка  для  детей  подготовительной логопедической  группы.</w:t>
            </w:r>
          </w:p>
          <w:p w:rsidR="00407C59" w:rsidRPr="00767E4B" w:rsidRDefault="00407C59" w:rsidP="00407C59">
            <w:pPr>
              <w:numPr>
                <w:ilvl w:val="0"/>
                <w:numId w:val="9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Цветники. </w:t>
            </w:r>
          </w:p>
        </w:tc>
      </w:tr>
      <w:tr w:rsidR="00407C59" w:rsidRPr="00767E4B" w:rsidTr="00AC47E4">
        <w:trPr>
          <w:trHeight w:val="145"/>
        </w:trPr>
        <w:tc>
          <w:tcPr>
            <w:tcW w:w="9923" w:type="dxa"/>
            <w:gridSpan w:val="3"/>
          </w:tcPr>
          <w:p w:rsidR="00407C59" w:rsidRPr="00767E4B" w:rsidRDefault="00407C59" w:rsidP="000779E7">
            <w:pPr>
              <w:spacing w:after="0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0"/>
                <w:numId w:val="96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Для прыжков 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Для катания, бросания, ловли  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Для ползания и лазания 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407C59" w:rsidRPr="00767E4B" w:rsidTr="00AC47E4">
        <w:trPr>
          <w:trHeight w:val="743"/>
        </w:trPr>
        <w:tc>
          <w:tcPr>
            <w:tcW w:w="2127" w:type="dxa"/>
          </w:tcPr>
          <w:p w:rsidR="00407C59" w:rsidRPr="00767E4B" w:rsidRDefault="00407C59" w:rsidP="00077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0"/>
                <w:numId w:val="9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407C59" w:rsidRPr="00767E4B" w:rsidRDefault="00407C59" w:rsidP="000779E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1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Календарь природы (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. гр.).</w:t>
            </w:r>
          </w:p>
          <w:p w:rsidR="00407C59" w:rsidRPr="00767E4B" w:rsidRDefault="00407C59" w:rsidP="000779E7">
            <w:pPr>
              <w:numPr>
                <w:ilvl w:val="1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Сезонный материал</w:t>
            </w:r>
          </w:p>
          <w:p w:rsidR="00407C59" w:rsidRPr="00767E4B" w:rsidRDefault="00407C59" w:rsidP="000779E7">
            <w:pPr>
              <w:numPr>
                <w:ilvl w:val="1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407C59" w:rsidRPr="00767E4B" w:rsidRDefault="00407C59" w:rsidP="000779E7">
            <w:pPr>
              <w:numPr>
                <w:ilvl w:val="1"/>
                <w:numId w:val="9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Материал для проведения элементарных опытов.</w:t>
            </w:r>
          </w:p>
          <w:p w:rsidR="00407C59" w:rsidRPr="00767E4B" w:rsidRDefault="00407C59" w:rsidP="000779E7">
            <w:pPr>
              <w:numPr>
                <w:ilvl w:val="1"/>
                <w:numId w:val="9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407C59" w:rsidRPr="00767E4B" w:rsidRDefault="00407C59" w:rsidP="000779E7">
            <w:pPr>
              <w:numPr>
                <w:ilvl w:val="1"/>
                <w:numId w:val="9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407C59" w:rsidRPr="00767E4B" w:rsidRDefault="00407C59" w:rsidP="000779E7">
            <w:pPr>
              <w:numPr>
                <w:ilvl w:val="1"/>
                <w:numId w:val="9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Микроцентр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«Уголок развивающих  игр»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1"/>
                <w:numId w:val="93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 познавательного  сенсорного  опыта  детей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 игры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Познавательный материал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Микроцентр «Строительная  мастерская»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1"/>
                <w:numId w:val="93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Пластмассовые конструкторы  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Транспортные  игрушки 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767E4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1"/>
                <w:numId w:val="94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1"/>
                <w:numId w:val="94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Атрибутика для 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с-р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игр по возрасту детей («Семья», «Больница», «Магазин», «Школа», «Парикмахерская», «Почта», «Армия», «Ателье»)</w:t>
            </w:r>
            <w:proofErr w:type="gramEnd"/>
          </w:p>
          <w:p w:rsidR="00407C59" w:rsidRPr="00767E4B" w:rsidRDefault="00407C59" w:rsidP="000779E7">
            <w:pPr>
              <w:numPr>
                <w:ilvl w:val="1"/>
                <w:numId w:val="94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Предметы- заместители</w:t>
            </w: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1"/>
                <w:numId w:val="94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Дидактические, настольные  игры  по  профилактике  ДТП, по ППБ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Дорожные  знаки,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движения, правилах пожарной безопасности.</w:t>
            </w:r>
          </w:p>
        </w:tc>
      </w:tr>
      <w:tr w:rsidR="00407C59" w:rsidRPr="00767E4B" w:rsidTr="00AC47E4">
        <w:trPr>
          <w:trHeight w:val="502"/>
        </w:trPr>
        <w:tc>
          <w:tcPr>
            <w:tcW w:w="2127" w:type="dxa"/>
          </w:tcPr>
          <w:p w:rsidR="00407C59" w:rsidRPr="00767E4B" w:rsidRDefault="00407C59" w:rsidP="00077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1"/>
                <w:numId w:val="94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Государственная  символика, символика родного края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Наглядный материал: альбомы, картины, фотоиллюстрации и др.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Предметы народно - прикладного искусства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07C59" w:rsidRPr="00767E4B" w:rsidTr="00AC47E4">
        <w:trPr>
          <w:trHeight w:val="763"/>
        </w:trPr>
        <w:tc>
          <w:tcPr>
            <w:tcW w:w="2127" w:type="dxa"/>
          </w:tcPr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1"/>
                <w:numId w:val="9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1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Cs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Материалы о художниках – иллюстраторах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Ширмы 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Элементы костюмов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Различные виды театров (в </w:t>
            </w: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возрастом)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Предметы декорации</w:t>
            </w: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Микроцентр «Творческая  мастерская»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Наличие цветной бумаги и картона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Альбомы- раскраски</w:t>
            </w:r>
          </w:p>
          <w:p w:rsidR="00407C59" w:rsidRPr="00767E4B" w:rsidRDefault="00407C59" w:rsidP="00AC47E4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Портрет композитора (старший возраст)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Набор аудиозаписей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Игрушки - самоделки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Музыкально - дидактические игры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Музыкально- дидактические пособия</w:t>
            </w:r>
          </w:p>
        </w:tc>
      </w:tr>
      <w:tr w:rsidR="00407C59" w:rsidRPr="00767E4B" w:rsidTr="00AC47E4">
        <w:trPr>
          <w:trHeight w:val="145"/>
        </w:trPr>
        <w:tc>
          <w:tcPr>
            <w:tcW w:w="2127" w:type="dxa"/>
          </w:tcPr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Микроцентр</w:t>
            </w:r>
          </w:p>
          <w:p w:rsidR="00407C59" w:rsidRPr="00767E4B" w:rsidRDefault="00407C59" w:rsidP="000779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7E4B"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 w:rsidRPr="00767E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Cs/>
                <w:sz w:val="24"/>
                <w:szCs w:val="24"/>
              </w:rPr>
              <w:t>Развитие речи и творчества дошкольников</w:t>
            </w:r>
          </w:p>
        </w:tc>
        <w:tc>
          <w:tcPr>
            <w:tcW w:w="3827" w:type="dxa"/>
          </w:tcPr>
          <w:p w:rsidR="00407C59" w:rsidRPr="00767E4B" w:rsidRDefault="00407C59" w:rsidP="000779E7">
            <w:pPr>
              <w:numPr>
                <w:ilvl w:val="0"/>
                <w:numId w:val="92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Иллюстрации по темам  образовательной деятельности по развитию речи и ознакомлению с художественной литературой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Предметные картинки, дидактические игры и пособия. </w:t>
            </w:r>
          </w:p>
          <w:p w:rsidR="00407C59" w:rsidRPr="00767E4B" w:rsidRDefault="00407C59" w:rsidP="000779E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Выставка картин известных художников.</w:t>
            </w:r>
          </w:p>
        </w:tc>
      </w:tr>
    </w:tbl>
    <w:p w:rsidR="00407C59" w:rsidRPr="00767E4B" w:rsidRDefault="00407C59" w:rsidP="0018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7E4" w:rsidRPr="00767E4B" w:rsidRDefault="00AC47E4" w:rsidP="00962CA9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47E4" w:rsidRPr="00767E4B" w:rsidRDefault="00AC47E4" w:rsidP="00962CA9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47E4" w:rsidRPr="00767E4B" w:rsidRDefault="00AC47E4" w:rsidP="00962CA9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47E4" w:rsidRPr="00767E4B" w:rsidRDefault="00AC47E4" w:rsidP="00962CA9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47E4" w:rsidRPr="00767E4B" w:rsidRDefault="00AC47E4" w:rsidP="00962CA9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62CA9" w:rsidRPr="00767E4B" w:rsidRDefault="004824BE" w:rsidP="00962CA9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AC47E4" w:rsidRPr="00767E4B">
        <w:rPr>
          <w:rFonts w:ascii="Times New Roman" w:hAnsi="Times New Roman"/>
          <w:b/>
          <w:sz w:val="28"/>
          <w:szCs w:val="28"/>
        </w:rPr>
        <w:t>. Режим дня воспитанников</w:t>
      </w:r>
    </w:p>
    <w:p w:rsidR="00962CA9" w:rsidRPr="00767E4B" w:rsidRDefault="00962CA9" w:rsidP="00962CA9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62CA9" w:rsidRPr="00767E4B" w:rsidRDefault="00962CA9" w:rsidP="00962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E4B">
        <w:rPr>
          <w:rFonts w:ascii="Times New Roman" w:hAnsi="Times New Roman"/>
          <w:i/>
          <w:sz w:val="28"/>
          <w:szCs w:val="28"/>
        </w:rPr>
        <w:t>Ежедневная</w:t>
      </w:r>
      <w:proofErr w:type="gramEnd"/>
      <w:r w:rsidRPr="00767E4B">
        <w:rPr>
          <w:rFonts w:ascii="Times New Roman" w:hAnsi="Times New Roman"/>
          <w:i/>
          <w:sz w:val="28"/>
          <w:szCs w:val="28"/>
        </w:rPr>
        <w:t xml:space="preserve"> организации жизни и деятельности детей </w:t>
      </w:r>
      <w:r w:rsidRPr="00767E4B">
        <w:rPr>
          <w:rFonts w:ascii="Times New Roman" w:hAnsi="Times New Roman"/>
          <w:sz w:val="28"/>
          <w:szCs w:val="28"/>
        </w:rPr>
        <w:t>осуществляется с учетом:</w:t>
      </w:r>
    </w:p>
    <w:p w:rsidR="00962CA9" w:rsidRPr="00767E4B" w:rsidRDefault="00962CA9" w:rsidP="00962CA9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962CA9" w:rsidRPr="00767E4B" w:rsidRDefault="00962CA9" w:rsidP="00962CA9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767E4B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962CA9" w:rsidRPr="00767E4B" w:rsidRDefault="00962CA9" w:rsidP="00962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i/>
          <w:sz w:val="28"/>
          <w:szCs w:val="28"/>
        </w:rPr>
        <w:t xml:space="preserve"> </w:t>
      </w:r>
      <w:r w:rsidRPr="00767E4B">
        <w:rPr>
          <w:rFonts w:ascii="Times New Roman" w:hAnsi="Times New Roman"/>
          <w:i/>
          <w:sz w:val="28"/>
          <w:szCs w:val="28"/>
          <w:u w:val="single"/>
        </w:rPr>
        <w:t>Организация  режима  дня</w:t>
      </w:r>
      <w:r w:rsidRPr="00767E4B">
        <w:rPr>
          <w:rFonts w:ascii="Times New Roman" w:hAnsi="Times New Roman"/>
          <w:i/>
          <w:sz w:val="28"/>
          <w:szCs w:val="28"/>
        </w:rPr>
        <w:t>.</w:t>
      </w:r>
    </w:p>
    <w:p w:rsidR="00962CA9" w:rsidRPr="00767E4B" w:rsidRDefault="00962CA9" w:rsidP="00962C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При проведении режимных процессов группа придерживается следующих </w:t>
      </w:r>
      <w:r w:rsidRPr="00767E4B">
        <w:rPr>
          <w:rFonts w:ascii="Times New Roman" w:hAnsi="Times New Roman"/>
          <w:b/>
          <w:i/>
          <w:sz w:val="28"/>
          <w:szCs w:val="28"/>
        </w:rPr>
        <w:t>правил</w:t>
      </w:r>
      <w:r w:rsidRPr="00767E4B">
        <w:rPr>
          <w:rFonts w:ascii="Times New Roman" w:hAnsi="Times New Roman"/>
          <w:sz w:val="28"/>
          <w:szCs w:val="28"/>
        </w:rPr>
        <w:t>:</w:t>
      </w:r>
    </w:p>
    <w:p w:rsidR="00962CA9" w:rsidRPr="00767E4B" w:rsidRDefault="00962CA9" w:rsidP="00962CA9">
      <w:pPr>
        <w:numPr>
          <w:ilvl w:val="0"/>
          <w:numId w:val="8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Полное и своевременное удовлетворение всех органических потребностей детей (</w:t>
      </w:r>
      <w:proofErr w:type="gramStart"/>
      <w:r w:rsidRPr="00767E4B">
        <w:rPr>
          <w:rFonts w:ascii="Times New Roman" w:hAnsi="Times New Roman"/>
          <w:sz w:val="28"/>
          <w:szCs w:val="28"/>
        </w:rPr>
        <w:t>в</w:t>
      </w:r>
      <w:proofErr w:type="gramEnd"/>
      <w:r w:rsidRPr="00767E4B">
        <w:rPr>
          <w:rFonts w:ascii="Times New Roman" w:hAnsi="Times New Roman"/>
          <w:sz w:val="28"/>
          <w:szCs w:val="28"/>
        </w:rPr>
        <w:t xml:space="preserve"> сне, питании).</w:t>
      </w:r>
    </w:p>
    <w:p w:rsidR="00962CA9" w:rsidRPr="00767E4B" w:rsidRDefault="00962CA9" w:rsidP="00962CA9">
      <w:pPr>
        <w:numPr>
          <w:ilvl w:val="0"/>
          <w:numId w:val="8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962CA9" w:rsidRPr="00767E4B" w:rsidRDefault="00962CA9" w:rsidP="00962CA9">
      <w:pPr>
        <w:numPr>
          <w:ilvl w:val="0"/>
          <w:numId w:val="8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962CA9" w:rsidRPr="00767E4B" w:rsidRDefault="00962CA9" w:rsidP="00962CA9">
      <w:pPr>
        <w:numPr>
          <w:ilvl w:val="0"/>
          <w:numId w:val="8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Формирование культурно-гигиенических навыков.</w:t>
      </w:r>
    </w:p>
    <w:p w:rsidR="00962CA9" w:rsidRPr="00767E4B" w:rsidRDefault="00962CA9" w:rsidP="00962CA9">
      <w:pPr>
        <w:numPr>
          <w:ilvl w:val="0"/>
          <w:numId w:val="8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Эмоциональное общение в ходе выполнения режимных процессов.</w:t>
      </w:r>
    </w:p>
    <w:p w:rsidR="00962CA9" w:rsidRPr="00767E4B" w:rsidRDefault="00962CA9" w:rsidP="00962CA9">
      <w:pPr>
        <w:numPr>
          <w:ilvl w:val="0"/>
          <w:numId w:val="8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962CA9" w:rsidRPr="00767E4B" w:rsidRDefault="00962CA9" w:rsidP="00962CA9">
      <w:pPr>
        <w:numPr>
          <w:ilvl w:val="0"/>
          <w:numId w:val="8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962CA9" w:rsidRPr="00767E4B" w:rsidRDefault="00962CA9" w:rsidP="00962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CA9" w:rsidRPr="00767E4B" w:rsidRDefault="00962CA9" w:rsidP="00962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Основные  </w:t>
      </w:r>
      <w:r w:rsidRPr="00767E4B">
        <w:rPr>
          <w:rFonts w:ascii="Times New Roman" w:hAnsi="Times New Roman"/>
          <w:i/>
          <w:sz w:val="28"/>
          <w:szCs w:val="28"/>
        </w:rPr>
        <w:t>принципы</w:t>
      </w:r>
      <w:r w:rsidRPr="00767E4B">
        <w:rPr>
          <w:rFonts w:ascii="Times New Roman" w:hAnsi="Times New Roman"/>
          <w:sz w:val="28"/>
          <w:szCs w:val="28"/>
        </w:rPr>
        <w:t xml:space="preserve">  построения  режима  дня:</w:t>
      </w:r>
    </w:p>
    <w:p w:rsidR="00962CA9" w:rsidRPr="00767E4B" w:rsidRDefault="00962CA9" w:rsidP="00962CA9">
      <w:pPr>
        <w:numPr>
          <w:ilvl w:val="0"/>
          <w:numId w:val="8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962CA9" w:rsidRPr="00767E4B" w:rsidRDefault="00962CA9" w:rsidP="00962CA9">
      <w:pPr>
        <w:numPr>
          <w:ilvl w:val="0"/>
          <w:numId w:val="8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Соответствие   правильности  построения  режима  дня  возрастным  психофизиологическим  особенностям  дошкольника.  Поэтому  в  группе  определен свой режим  дня.  </w:t>
      </w:r>
    </w:p>
    <w:p w:rsidR="00962CA9" w:rsidRPr="00767E4B" w:rsidRDefault="00962CA9" w:rsidP="00962CA9">
      <w:pPr>
        <w:pStyle w:val="a3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Организация  режима  дня  проводится  с  учетом  теплого  и  холодного  периода  года.</w:t>
      </w:r>
    </w:p>
    <w:p w:rsidR="00962CA9" w:rsidRPr="00767E4B" w:rsidRDefault="00962CA9" w:rsidP="00962CA9">
      <w:pPr>
        <w:pStyle w:val="a3"/>
        <w:rPr>
          <w:rFonts w:ascii="Times New Roman" w:hAnsi="Times New Roman"/>
          <w:sz w:val="28"/>
          <w:szCs w:val="28"/>
        </w:rPr>
      </w:pPr>
    </w:p>
    <w:p w:rsidR="00AC47E4" w:rsidRPr="00767E4B" w:rsidRDefault="00AC47E4" w:rsidP="00BB6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7E4" w:rsidRPr="00767E4B" w:rsidRDefault="00AC47E4" w:rsidP="00BB6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7E4" w:rsidRPr="00767E4B" w:rsidRDefault="00AC47E4" w:rsidP="00BB6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7E4" w:rsidRPr="00767E4B" w:rsidRDefault="00AC47E4" w:rsidP="00BB6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7E4" w:rsidRPr="00767E4B" w:rsidRDefault="00AC47E4" w:rsidP="00BB6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626" w:rsidRPr="00767E4B" w:rsidRDefault="00BB6626" w:rsidP="00767E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67E4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Режим дня</w:t>
      </w:r>
      <w:r w:rsidR="00767E4B" w:rsidRPr="00767E4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22322B" w:rsidRPr="00767E4B">
        <w:rPr>
          <w:rFonts w:ascii="Times New Roman" w:eastAsia="Calibri" w:hAnsi="Times New Roman" w:cs="Times New Roman"/>
          <w:b/>
          <w:sz w:val="28"/>
          <w:szCs w:val="24"/>
        </w:rPr>
        <w:t>в логопедической</w:t>
      </w:r>
      <w:r w:rsidRPr="00767E4B">
        <w:rPr>
          <w:rFonts w:ascii="Times New Roman" w:eastAsia="Calibri" w:hAnsi="Times New Roman" w:cs="Times New Roman"/>
          <w:b/>
          <w:sz w:val="28"/>
          <w:szCs w:val="24"/>
        </w:rPr>
        <w:t xml:space="preserve"> группе МДОУ </w:t>
      </w:r>
      <w:proofErr w:type="spellStart"/>
      <w:r w:rsidRPr="00767E4B">
        <w:rPr>
          <w:rFonts w:ascii="Times New Roman" w:eastAsia="Calibri" w:hAnsi="Times New Roman" w:cs="Times New Roman"/>
          <w:b/>
          <w:sz w:val="28"/>
          <w:szCs w:val="24"/>
        </w:rPr>
        <w:t>д</w:t>
      </w:r>
      <w:proofErr w:type="spellEnd"/>
      <w:r w:rsidRPr="00767E4B">
        <w:rPr>
          <w:rFonts w:ascii="Times New Roman" w:eastAsia="Calibri" w:hAnsi="Times New Roman" w:cs="Times New Roman"/>
          <w:b/>
          <w:sz w:val="28"/>
          <w:szCs w:val="24"/>
        </w:rPr>
        <w:t>/с № 11 «Тополек»</w:t>
      </w:r>
    </w:p>
    <w:p w:rsidR="0022322B" w:rsidRPr="00767E4B" w:rsidRDefault="0022322B" w:rsidP="00BB6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67E4B">
        <w:rPr>
          <w:rFonts w:ascii="Times New Roman" w:eastAsia="Calibri" w:hAnsi="Times New Roman" w:cs="Times New Roman"/>
          <w:b/>
          <w:sz w:val="28"/>
          <w:szCs w:val="24"/>
        </w:rPr>
        <w:t>(от 5 до 8 лет)</w:t>
      </w:r>
    </w:p>
    <w:p w:rsidR="00BB6626" w:rsidRPr="00767E4B" w:rsidRDefault="00BB6626" w:rsidP="00BB6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67E4B">
        <w:rPr>
          <w:rFonts w:ascii="Times New Roman" w:eastAsia="Calibri" w:hAnsi="Times New Roman" w:cs="Times New Roman"/>
          <w:b/>
          <w:sz w:val="28"/>
          <w:szCs w:val="24"/>
        </w:rPr>
        <w:t>(холодный период года).</w:t>
      </w:r>
    </w:p>
    <w:p w:rsidR="00BB6626" w:rsidRPr="00767E4B" w:rsidRDefault="00BB6626" w:rsidP="00BB6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3"/>
        <w:gridCol w:w="4230"/>
      </w:tblGrid>
      <w:tr w:rsidR="00BB6626" w:rsidRPr="00767E4B" w:rsidTr="004D6D80">
        <w:trPr>
          <w:cantSplit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 дошкольном учрежде</w:t>
            </w:r>
            <w:r w:rsidRPr="00767E4B">
              <w:rPr>
                <w:rFonts w:ascii="Times New Roman" w:eastAsia="Calibri" w:hAnsi="Times New Roman" w:cs="Times New Roman"/>
                <w:sz w:val="28"/>
                <w:szCs w:val="24"/>
              </w:rPr>
              <w:t>нии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Прием и осмотр, игры, утренняя гимнастика, дежурство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7.30 – 8.30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223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8.30– 8.5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занятиям.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223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9.00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223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9.00 – 10.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 прогулка (игры, наблюдения, труд)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223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0 – 12.25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прогулки. 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12.25 – 12.40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12.40 – 13.10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13.10 – 15.00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Подъем. Воздушные, водные процедуры.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223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15.00 – 15.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223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5 – 15.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22322B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Вечерние занятия.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223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0– 1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6626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22322B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767E4B" w:rsidRDefault="00BB6626" w:rsidP="00223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2322B"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2322B" w:rsidRPr="00767E4B" w:rsidTr="004D6D80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B" w:rsidRPr="00767E4B" w:rsidRDefault="0022322B" w:rsidP="004D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игры, уход домой.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B" w:rsidRPr="00767E4B" w:rsidRDefault="0022322B" w:rsidP="00223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Calibri" w:hAnsi="Times New Roman" w:cs="Times New Roman"/>
                <w:sz w:val="24"/>
                <w:szCs w:val="24"/>
              </w:rPr>
              <w:t>16.05 – 17.30</w:t>
            </w:r>
          </w:p>
        </w:tc>
      </w:tr>
    </w:tbl>
    <w:p w:rsidR="00BB6626" w:rsidRPr="00767E4B" w:rsidRDefault="00BB6626" w:rsidP="00962CA9">
      <w:pPr>
        <w:pStyle w:val="a3"/>
        <w:rPr>
          <w:rFonts w:ascii="Times New Roman" w:hAnsi="Times New Roman"/>
          <w:sz w:val="28"/>
          <w:szCs w:val="28"/>
        </w:rPr>
      </w:pPr>
    </w:p>
    <w:p w:rsidR="00BB6626" w:rsidRPr="00767E4B" w:rsidRDefault="00BB6626" w:rsidP="00767E4B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4"/>
        </w:rPr>
      </w:pPr>
      <w:r w:rsidRPr="00767E4B">
        <w:rPr>
          <w:rFonts w:ascii="Times New Roman" w:eastAsia="BatangChe" w:hAnsi="Times New Roman" w:cs="Times New Roman"/>
          <w:b/>
          <w:sz w:val="28"/>
          <w:szCs w:val="24"/>
        </w:rPr>
        <w:t>Режим дня</w:t>
      </w:r>
      <w:r w:rsidR="00767E4B" w:rsidRPr="00767E4B">
        <w:rPr>
          <w:rFonts w:ascii="Times New Roman" w:eastAsia="BatangChe" w:hAnsi="Times New Roman" w:cs="Times New Roman"/>
          <w:b/>
          <w:sz w:val="28"/>
          <w:szCs w:val="24"/>
        </w:rPr>
        <w:t xml:space="preserve"> </w:t>
      </w:r>
      <w:r w:rsidRPr="00767E4B">
        <w:rPr>
          <w:rFonts w:ascii="Times New Roman" w:eastAsia="BatangChe" w:hAnsi="Times New Roman" w:cs="Times New Roman"/>
          <w:b/>
          <w:sz w:val="28"/>
          <w:szCs w:val="24"/>
        </w:rPr>
        <w:t xml:space="preserve">в </w:t>
      </w:r>
      <w:r w:rsidR="0022322B" w:rsidRPr="00767E4B">
        <w:rPr>
          <w:rFonts w:ascii="Times New Roman" w:eastAsia="BatangChe" w:hAnsi="Times New Roman" w:cs="Times New Roman"/>
          <w:b/>
          <w:sz w:val="28"/>
          <w:szCs w:val="24"/>
        </w:rPr>
        <w:t>логопедической</w:t>
      </w:r>
      <w:r w:rsidRPr="00767E4B">
        <w:rPr>
          <w:rFonts w:ascii="Times New Roman" w:eastAsia="BatangChe" w:hAnsi="Times New Roman" w:cs="Times New Roman"/>
          <w:b/>
          <w:sz w:val="28"/>
          <w:szCs w:val="24"/>
        </w:rPr>
        <w:t xml:space="preserve"> группе МДОУ </w:t>
      </w:r>
      <w:proofErr w:type="spellStart"/>
      <w:r w:rsidRPr="00767E4B">
        <w:rPr>
          <w:rFonts w:ascii="Times New Roman" w:eastAsia="BatangChe" w:hAnsi="Times New Roman" w:cs="Times New Roman"/>
          <w:b/>
          <w:sz w:val="28"/>
          <w:szCs w:val="24"/>
        </w:rPr>
        <w:t>д</w:t>
      </w:r>
      <w:proofErr w:type="spellEnd"/>
      <w:r w:rsidRPr="00767E4B">
        <w:rPr>
          <w:rFonts w:ascii="Times New Roman" w:eastAsia="BatangChe" w:hAnsi="Times New Roman" w:cs="Times New Roman"/>
          <w:b/>
          <w:sz w:val="28"/>
          <w:szCs w:val="24"/>
        </w:rPr>
        <w:t>/с № 11 «Тополек»</w:t>
      </w:r>
    </w:p>
    <w:p w:rsidR="0022322B" w:rsidRPr="00767E4B" w:rsidRDefault="0022322B" w:rsidP="00BB6626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4"/>
        </w:rPr>
      </w:pPr>
      <w:r w:rsidRPr="00767E4B">
        <w:rPr>
          <w:rFonts w:ascii="Times New Roman" w:eastAsia="BatangChe" w:hAnsi="Times New Roman" w:cs="Times New Roman"/>
          <w:b/>
          <w:sz w:val="28"/>
          <w:szCs w:val="24"/>
        </w:rPr>
        <w:t>(от 5 до 8 лет)</w:t>
      </w:r>
    </w:p>
    <w:p w:rsidR="00BB6626" w:rsidRPr="00767E4B" w:rsidRDefault="00767E4B" w:rsidP="00BB6626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4"/>
        </w:rPr>
      </w:pPr>
      <w:r w:rsidRPr="00767E4B">
        <w:rPr>
          <w:rFonts w:ascii="Times New Roman" w:eastAsia="BatangChe" w:hAnsi="Times New Roman" w:cs="Times New Roman"/>
          <w:b/>
          <w:sz w:val="28"/>
          <w:szCs w:val="24"/>
        </w:rPr>
        <w:t>(теплый период года)</w:t>
      </w:r>
    </w:p>
    <w:p w:rsidR="00BB6626" w:rsidRPr="00767E4B" w:rsidRDefault="00BB6626" w:rsidP="00962CA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8"/>
        <w:gridCol w:w="4205"/>
      </w:tblGrid>
      <w:tr w:rsidR="0002525E" w:rsidRPr="00767E4B" w:rsidTr="0002525E">
        <w:trPr>
          <w:cantSplit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8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b/>
                <w:sz w:val="28"/>
                <w:szCs w:val="24"/>
              </w:rPr>
              <w:t>В дошкольном учреждении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Прием и осмотр, игры, утренняя гимнастика на свежем воздухе, дежурство.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7.30 – 8.35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8.35– 9.00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Игры, подготовка к прогулке, занятию, выход на прогулку.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9.00 – 9.15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Непосредственно образовательная деятельность (на участке).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9.15 – 9.45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Игры, наблюдения, труд, воздушные и солнечные процедуры.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9.45 – 12.15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Возвращение с прогулки. Водные процедуры, игры.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12.15 – 12.30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12.30 – 13.00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13.00 – 15.15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Подъем. Воздушные, водные процедуры. Гимнастика после сна.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15.15 – 15.35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15.35 – 15.55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 прогулке. Прогулка (игры, труд на участке)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15.45– 17.20</w:t>
            </w:r>
          </w:p>
        </w:tc>
      </w:tr>
      <w:tr w:rsidR="0002525E" w:rsidRPr="00767E4B" w:rsidTr="0002525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Игры, уход детей домой.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67E4B" w:rsidRDefault="0002525E" w:rsidP="004D6D8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sz w:val="24"/>
                <w:szCs w:val="24"/>
              </w:rPr>
              <w:t>17.20 – 17.30</w:t>
            </w:r>
          </w:p>
        </w:tc>
      </w:tr>
    </w:tbl>
    <w:p w:rsidR="0002525E" w:rsidRPr="00767E4B" w:rsidRDefault="0002525E" w:rsidP="0002525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AC47E4" w:rsidRPr="00767E4B" w:rsidRDefault="00AC47E4" w:rsidP="00962C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2CA9" w:rsidRPr="00767E4B" w:rsidRDefault="0022322B" w:rsidP="00962CA9">
      <w:pPr>
        <w:spacing w:after="0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3.3</w:t>
      </w:r>
      <w:r w:rsidR="00962CA9" w:rsidRPr="00767E4B">
        <w:rPr>
          <w:rFonts w:ascii="Times New Roman" w:hAnsi="Times New Roman"/>
          <w:b/>
          <w:sz w:val="28"/>
          <w:szCs w:val="28"/>
        </w:rPr>
        <w:t>ТРАДИЦИОННЫЕ СОБЫТИЯ, ПРАЗДНИКИ, МЕРОПРИЯТИЯ</w:t>
      </w:r>
    </w:p>
    <w:p w:rsidR="00962CA9" w:rsidRPr="00767E4B" w:rsidRDefault="00962CA9" w:rsidP="00962C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62CA9" w:rsidRPr="00767E4B" w:rsidRDefault="00962CA9" w:rsidP="00962CA9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Ежегодно проводится ряд мероприятий по календарю. При планировании и проведении данных мероприятий учитываются интересы детей, педагогов ДОУ, праздничные дни календаря, а также специфика части программы, формируемой участниками образовательных отношений.</w:t>
      </w:r>
    </w:p>
    <w:p w:rsidR="00962CA9" w:rsidRPr="00767E4B" w:rsidRDefault="00962CA9" w:rsidP="00962CA9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584"/>
        <w:gridCol w:w="2866"/>
        <w:gridCol w:w="2937"/>
        <w:gridCol w:w="3184"/>
      </w:tblGrid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Конкурс семейного творчества «Дары осени»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Осенние утренники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Праздник для мам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Конкурс семейного творчества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«Здравствуй, Новый год»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«Рождество Христово»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Поэтическая неделя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Праздник для пап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Конкурс семейного творчества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Утренник 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«День юмора и смеха»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Конкурс семейного творчества «Пасхальный подарок»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Утренник «Светлое Христово Воскресение»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Торжественный утренник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62CA9" w:rsidRPr="00767E4B" w:rsidTr="00CE203F">
        <w:tc>
          <w:tcPr>
            <w:tcW w:w="67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4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«До свиданья, детский сад»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29" w:type="dxa"/>
          </w:tcPr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7E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62CA9" w:rsidRPr="00767E4B" w:rsidRDefault="00962CA9" w:rsidP="00CE203F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962CA9" w:rsidRPr="00767E4B" w:rsidRDefault="00962CA9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CA9" w:rsidRPr="00767E4B" w:rsidRDefault="00962CA9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CA9" w:rsidRPr="00767E4B" w:rsidRDefault="00962CA9" w:rsidP="00962CA9">
      <w:pPr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tbl>
      <w:tblPr>
        <w:tblW w:w="9684" w:type="dxa"/>
        <w:jc w:val="center"/>
        <w:tblInd w:w="-25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32"/>
        <w:gridCol w:w="4820"/>
        <w:gridCol w:w="2115"/>
        <w:gridCol w:w="30"/>
        <w:gridCol w:w="1987"/>
      </w:tblGrid>
      <w:tr w:rsidR="00962CA9" w:rsidRPr="00767E4B" w:rsidTr="00590EE8">
        <w:trPr>
          <w:trHeight w:val="534"/>
          <w:jc w:val="center"/>
        </w:trPr>
        <w:tc>
          <w:tcPr>
            <w:tcW w:w="732" w:type="dxa"/>
            <w:vMerge w:val="restart"/>
          </w:tcPr>
          <w:p w:rsidR="00962CA9" w:rsidRPr="00767E4B" w:rsidRDefault="00962CA9" w:rsidP="00CE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CA9" w:rsidRPr="00767E4B" w:rsidRDefault="00962CA9" w:rsidP="00CE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CA9" w:rsidRPr="00767E4B" w:rsidRDefault="00962CA9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962CA9" w:rsidRPr="00767E4B" w:rsidRDefault="00962CA9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CA9" w:rsidRPr="00767E4B" w:rsidRDefault="00407C59" w:rsidP="00CE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62CA9" w:rsidRPr="00767E4B">
              <w:rPr>
                <w:rFonts w:ascii="Times New Roman" w:hAnsi="Times New Roman"/>
                <w:b/>
                <w:sz w:val="28"/>
                <w:szCs w:val="28"/>
              </w:rPr>
              <w:t>бразовательная область</w:t>
            </w:r>
          </w:p>
        </w:tc>
        <w:tc>
          <w:tcPr>
            <w:tcW w:w="4132" w:type="dxa"/>
            <w:gridSpan w:val="3"/>
          </w:tcPr>
          <w:p w:rsidR="00962CA9" w:rsidRPr="00767E4B" w:rsidRDefault="00962CA9" w:rsidP="0040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EA72EC" w:rsidRPr="00767E4B" w:rsidTr="00590EE8">
        <w:trPr>
          <w:jc w:val="center"/>
        </w:trPr>
        <w:tc>
          <w:tcPr>
            <w:tcW w:w="732" w:type="dxa"/>
            <w:vMerge/>
          </w:tcPr>
          <w:p w:rsidR="00EA72EC" w:rsidRPr="00767E4B" w:rsidRDefault="00EA72EC" w:rsidP="00CE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A72EC" w:rsidRPr="00767E4B" w:rsidRDefault="00EA72EC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EA72EC" w:rsidRPr="00767E4B" w:rsidRDefault="00EA72EC" w:rsidP="00EA7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Старшая лог</w:t>
            </w:r>
            <w:proofErr w:type="gramStart"/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67E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EA72EC" w:rsidRPr="00767E4B" w:rsidRDefault="00EA72EC" w:rsidP="00EA72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Подготовит</w:t>
            </w:r>
            <w:proofErr w:type="gramStart"/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67E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ог. группа</w:t>
            </w:r>
          </w:p>
        </w:tc>
      </w:tr>
      <w:tr w:rsidR="00EA72EC" w:rsidRPr="00767E4B" w:rsidTr="00590EE8">
        <w:trPr>
          <w:jc w:val="center"/>
        </w:trPr>
        <w:tc>
          <w:tcPr>
            <w:tcW w:w="732" w:type="dxa"/>
          </w:tcPr>
          <w:p w:rsidR="00EA72EC" w:rsidRPr="00767E4B" w:rsidRDefault="00EA72EC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2EC" w:rsidRPr="00767E4B" w:rsidRDefault="00EA72EC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A72EC" w:rsidRPr="00767E4B" w:rsidRDefault="00EA72EC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Познавательное развитие.</w:t>
            </w:r>
          </w:p>
          <w:p w:rsidR="00EA72EC" w:rsidRPr="00767E4B" w:rsidRDefault="00EA72EC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кругозора.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281834" w:rsidRPr="00767E4B" w:rsidRDefault="00281834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6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72EC" w:rsidRPr="00767E4B" w:rsidRDefault="00281834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281834" w:rsidRPr="00767E4B" w:rsidRDefault="00590EE8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A72EC" w:rsidRPr="00767E4B" w:rsidRDefault="00590EE8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</w:tr>
      <w:tr w:rsidR="00590EE8" w:rsidRPr="00767E4B" w:rsidTr="00590EE8">
        <w:trPr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</w:tr>
      <w:tr w:rsidR="00590EE8" w:rsidRPr="00767E4B" w:rsidTr="00590EE8">
        <w:trPr>
          <w:trHeight w:val="676"/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Познавательное развитие.</w:t>
            </w:r>
          </w:p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ФЭМП, конструирование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90EE8" w:rsidRPr="00767E4B" w:rsidRDefault="00281834" w:rsidP="0028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        неделю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590EE8" w:rsidRPr="00767E4B" w:rsidTr="00590EE8">
        <w:trPr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Рисование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</w:tr>
      <w:tr w:rsidR="00590EE8" w:rsidRPr="00767E4B" w:rsidTr="00590EE8">
        <w:trPr>
          <w:trHeight w:val="682"/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Лепка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</w:tr>
      <w:tr w:rsidR="00590EE8" w:rsidRPr="00767E4B" w:rsidTr="00590EE8">
        <w:trPr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</w:t>
            </w:r>
          </w:p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 недели</w:t>
            </w: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 недели</w:t>
            </w:r>
          </w:p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EE8" w:rsidRPr="00767E4B" w:rsidTr="00590EE8">
        <w:trPr>
          <w:trHeight w:val="508"/>
          <w:jc w:val="center"/>
        </w:trPr>
        <w:tc>
          <w:tcPr>
            <w:tcW w:w="732" w:type="dxa"/>
          </w:tcPr>
          <w:p w:rsidR="00590EE8" w:rsidRPr="00767E4B" w:rsidRDefault="00590EE8" w:rsidP="00C9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3 раза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</w:tr>
      <w:tr w:rsidR="00590EE8" w:rsidRPr="00767E4B" w:rsidTr="00590EE8">
        <w:trPr>
          <w:trHeight w:val="658"/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Музыкальное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  <w:proofErr w:type="gramStart"/>
            <w:r w:rsidRPr="00767E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6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EE8" w:rsidRPr="00767E4B" w:rsidTr="00590EE8">
        <w:trPr>
          <w:trHeight w:val="398"/>
          <w:jc w:val="center"/>
        </w:trPr>
        <w:tc>
          <w:tcPr>
            <w:tcW w:w="5552" w:type="dxa"/>
            <w:gridSpan w:val="2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ИТОГО в неделю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590EE8" w:rsidRPr="00767E4B" w:rsidRDefault="00281834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0EE8" w:rsidRPr="00767E4B" w:rsidRDefault="00590EE8" w:rsidP="0059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90EE8" w:rsidRPr="00767E4B" w:rsidTr="00590EE8">
        <w:trPr>
          <w:trHeight w:val="362"/>
          <w:jc w:val="center"/>
        </w:trPr>
        <w:tc>
          <w:tcPr>
            <w:tcW w:w="5552" w:type="dxa"/>
            <w:gridSpan w:val="2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по СанПиН (в неделю)</w:t>
            </w:r>
          </w:p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590EE8" w:rsidRPr="00767E4B" w:rsidRDefault="00281834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90EE8" w:rsidRPr="00767E4B" w:rsidRDefault="00590EE8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</w:t>
            </w:r>
            <w:r w:rsidR="00281834" w:rsidRPr="00767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0EE8" w:rsidRPr="00767E4B" w:rsidTr="00590EE8">
        <w:trPr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132" w:type="dxa"/>
            <w:gridSpan w:val="3"/>
          </w:tcPr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год</w:t>
            </w:r>
          </w:p>
        </w:tc>
      </w:tr>
      <w:tr w:rsidR="00590EE8" w:rsidRPr="00767E4B" w:rsidTr="00590EE8">
        <w:trPr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развитие.</w:t>
            </w:r>
          </w:p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целостной картины мира, расширение кругозора.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590EE8" w:rsidRPr="00767E4B" w:rsidRDefault="00590EE8" w:rsidP="00EA7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90EE8" w:rsidRPr="00767E4B" w:rsidRDefault="00590EE8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834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</w:tr>
      <w:tr w:rsidR="00590EE8" w:rsidRPr="00767E4B" w:rsidTr="00590EE8">
        <w:trPr>
          <w:jc w:val="center"/>
        </w:trPr>
        <w:tc>
          <w:tcPr>
            <w:tcW w:w="732" w:type="dxa"/>
          </w:tcPr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90EE8" w:rsidRPr="00767E4B" w:rsidTr="00590EE8">
        <w:trPr>
          <w:trHeight w:val="676"/>
          <w:jc w:val="center"/>
        </w:trPr>
        <w:tc>
          <w:tcPr>
            <w:tcW w:w="732" w:type="dxa"/>
          </w:tcPr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Познавательное развитие.</w:t>
            </w:r>
          </w:p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90EE8" w:rsidRPr="00767E4B" w:rsidTr="00590EE8">
        <w:trPr>
          <w:trHeight w:val="671"/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Рисование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90EE8" w:rsidRPr="00767E4B" w:rsidTr="00590EE8">
        <w:trPr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Лепка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590EE8" w:rsidRPr="00767E4B" w:rsidRDefault="00590EE8" w:rsidP="00C92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90EE8" w:rsidRPr="00767E4B" w:rsidTr="00590EE8">
        <w:trPr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Аппликация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90EE8" w:rsidRPr="00767E4B" w:rsidTr="00590EE8">
        <w:trPr>
          <w:jc w:val="center"/>
        </w:trPr>
        <w:tc>
          <w:tcPr>
            <w:tcW w:w="732" w:type="dxa"/>
          </w:tcPr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590EE8" w:rsidRPr="00767E4B" w:rsidTr="00590EE8">
        <w:trPr>
          <w:trHeight w:val="646"/>
          <w:jc w:val="center"/>
        </w:trPr>
        <w:tc>
          <w:tcPr>
            <w:tcW w:w="732" w:type="dxa"/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B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Музыкальное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590EE8" w:rsidRPr="00767E4B" w:rsidRDefault="00590EE8" w:rsidP="00C92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0EE8" w:rsidRPr="00767E4B" w:rsidRDefault="00590EE8" w:rsidP="00C92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90EE8" w:rsidRPr="00767E4B" w:rsidRDefault="00281834" w:rsidP="0028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90EE8" w:rsidRPr="00767E4B" w:rsidTr="00590EE8">
        <w:trPr>
          <w:jc w:val="center"/>
        </w:trPr>
        <w:tc>
          <w:tcPr>
            <w:tcW w:w="5552" w:type="dxa"/>
            <w:gridSpan w:val="2"/>
          </w:tcPr>
          <w:p w:rsidR="00590EE8" w:rsidRPr="00767E4B" w:rsidRDefault="00590EE8" w:rsidP="00CE20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ИТОГО в год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590EE8" w:rsidRPr="00767E4B" w:rsidRDefault="00590EE8" w:rsidP="00CE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90EE8" w:rsidRPr="00767E4B" w:rsidRDefault="00281834" w:rsidP="00CE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</w:tr>
    </w:tbl>
    <w:p w:rsidR="00962CA9" w:rsidRPr="00767E4B" w:rsidRDefault="00962CA9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2EC" w:rsidRPr="00767E4B" w:rsidRDefault="00EA72EC" w:rsidP="004824BE">
      <w:pPr>
        <w:pStyle w:val="body"/>
        <w:tabs>
          <w:tab w:val="left" w:pos="694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24BE" w:rsidRPr="00767E4B" w:rsidRDefault="004824BE" w:rsidP="004824BE">
      <w:pPr>
        <w:pStyle w:val="body"/>
        <w:tabs>
          <w:tab w:val="left" w:pos="694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67E4B">
        <w:rPr>
          <w:b/>
          <w:sz w:val="28"/>
          <w:szCs w:val="28"/>
        </w:rPr>
        <w:t xml:space="preserve">ОРГАНИЗАЦИЯ ДВИГАТЕЛЬНОГО РЕЖИМА В </w:t>
      </w:r>
      <w:r w:rsidR="00291AD4" w:rsidRPr="00767E4B">
        <w:rPr>
          <w:b/>
          <w:sz w:val="28"/>
          <w:szCs w:val="28"/>
        </w:rPr>
        <w:t>ЛОГОПЕДИЧЕСКОЙ ГРУППЕ</w:t>
      </w:r>
      <w:r w:rsidR="00590EE8" w:rsidRPr="00767E4B">
        <w:rPr>
          <w:b/>
          <w:sz w:val="28"/>
          <w:szCs w:val="28"/>
        </w:rPr>
        <w:t xml:space="preserve"> от 5 до 8 лет.</w:t>
      </w:r>
    </w:p>
    <w:p w:rsidR="004824BE" w:rsidRPr="00767E4B" w:rsidRDefault="004824BE" w:rsidP="004824B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4655"/>
        <w:gridCol w:w="4985"/>
      </w:tblGrid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Формы организации</w:t>
            </w:r>
          </w:p>
        </w:tc>
        <w:tc>
          <w:tcPr>
            <w:tcW w:w="4985" w:type="dxa"/>
          </w:tcPr>
          <w:p w:rsidR="004824BE" w:rsidRPr="00767E4B" w:rsidRDefault="00FD4E01" w:rsidP="00FD4E0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8"/>
                <w:szCs w:val="24"/>
              </w:rPr>
            </w:pPr>
            <w:r w:rsidRPr="00767E4B">
              <w:rPr>
                <w:rFonts w:ascii="Times New Roman" w:eastAsia="BatangChe" w:hAnsi="Times New Roman" w:cs="Times New Roman"/>
                <w:b/>
                <w:sz w:val="28"/>
                <w:szCs w:val="24"/>
              </w:rPr>
              <w:t>Время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Организованная деятельность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8 часов в неделю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Утренняя гимнастика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8- 10 минут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после дневного сна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5-10 минут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Подвижные игры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не менее 2-4 раз в день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Спортивные игры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Физкультурные упражнения на прогулке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Ежедневно с подгруппами (10-15 минут)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Спортивные развлечения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1  раза в месяц (30 минут)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Спортивные праздники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2  раза в год (30 минут)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здоровья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Не реже 1 раза в квартал</w:t>
            </w:r>
          </w:p>
        </w:tc>
      </w:tr>
      <w:tr w:rsidR="004824BE" w:rsidRPr="00767E4B" w:rsidTr="00FD4E01">
        <w:tc>
          <w:tcPr>
            <w:tcW w:w="465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985" w:type="dxa"/>
          </w:tcPr>
          <w:p w:rsidR="004824BE" w:rsidRPr="00767E4B" w:rsidRDefault="004824BE" w:rsidP="0007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7E4B">
              <w:rPr>
                <w:rFonts w:ascii="Times New Roman" w:eastAsia="Times New Roman" w:hAnsi="Times New Roman" w:cs="Times New Roman"/>
                <w:sz w:val="28"/>
                <w:szCs w:val="24"/>
              </w:rPr>
              <w:t>Ежедневно</w:t>
            </w:r>
          </w:p>
        </w:tc>
      </w:tr>
    </w:tbl>
    <w:p w:rsidR="004824BE" w:rsidRPr="00767E4B" w:rsidRDefault="004824BE" w:rsidP="0048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EE" w:rsidRPr="00767E4B" w:rsidRDefault="00B470EE" w:rsidP="00B470EE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560"/>
        <w:gridCol w:w="33"/>
        <w:gridCol w:w="3229"/>
      </w:tblGrid>
      <w:tr w:rsidR="00767E4B" w:rsidRPr="00767E4B" w:rsidTr="00767E4B">
        <w:trPr>
          <w:trHeight w:val="40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67E4B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Здоровье сберегающие технологии</w:t>
            </w:r>
          </w:p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67E4B" w:rsidRPr="00767E4B" w:rsidTr="00767E4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3"/>
        </w:trPr>
        <w:tc>
          <w:tcPr>
            <w:tcW w:w="817" w:type="dxa"/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93" w:type="dxa"/>
            <w:gridSpan w:val="2"/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</w:tc>
        <w:tc>
          <w:tcPr>
            <w:tcW w:w="3229" w:type="dxa"/>
            <w:tcBorders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b/>
                <w:bCs/>
                <w:sz w:val="28"/>
                <w:szCs w:val="28"/>
              </w:rPr>
              <w:t>Медико-профилактические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7E4B">
              <w:rPr>
                <w:rFonts w:ascii="Times New Roman" w:hAnsi="Times New Roman"/>
                <w:i/>
                <w:sz w:val="28"/>
                <w:szCs w:val="28"/>
              </w:rPr>
              <w:t xml:space="preserve">Закаливание  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 xml:space="preserve"> в соответствии с медицинскими показаниями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обширное умывание после дневного сна (мытье рук до локтя)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хождение по ребристым  дорожкам после сна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ходьба босиком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4.    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tabs>
                <w:tab w:val="left" w:pos="39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облегченная одежда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7E4B">
              <w:rPr>
                <w:rFonts w:ascii="Times New Roman" w:hAnsi="Times New Roman"/>
                <w:i/>
                <w:sz w:val="28"/>
                <w:szCs w:val="28"/>
              </w:rPr>
              <w:t>Профилактические мероприятия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tabs>
                <w:tab w:val="left" w:pos="39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витаминизация 3-х блюд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tabs>
                <w:tab w:val="left" w:pos="39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полоскание рта после еды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7E4B">
              <w:rPr>
                <w:rFonts w:ascii="Times New Roman" w:hAnsi="Times New Roman"/>
                <w:i/>
                <w:sz w:val="28"/>
                <w:szCs w:val="28"/>
              </w:rPr>
              <w:t>Медицинские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мониторинг здоровья воспитанников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плановые медицинские осмотры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антропометрические измерения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По возрасту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кварцевание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767E4B">
              <w:rPr>
                <w:rFonts w:ascii="Times New Roman" w:hAnsi="Times New Roman"/>
                <w:sz w:val="28"/>
                <w:szCs w:val="28"/>
              </w:rPr>
              <w:t>эпидпоказаниям</w:t>
            </w:r>
            <w:proofErr w:type="spellEnd"/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организация и контроль питания детей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67E4B">
              <w:rPr>
                <w:rFonts w:ascii="Times New Roman" w:hAnsi="Times New Roman"/>
                <w:i/>
                <w:sz w:val="28"/>
                <w:szCs w:val="28"/>
              </w:rPr>
              <w:t>Физкультурн</w:t>
            </w:r>
            <w:proofErr w:type="gramStart"/>
            <w:r w:rsidRPr="00767E4B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spellEnd"/>
            <w:r w:rsidRPr="00767E4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gramEnd"/>
            <w:r w:rsidRPr="00767E4B">
              <w:rPr>
                <w:rFonts w:ascii="Times New Roman" w:hAnsi="Times New Roman"/>
                <w:i/>
                <w:sz w:val="28"/>
                <w:szCs w:val="28"/>
              </w:rPr>
              <w:t xml:space="preserve"> оздоровительные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spellStart"/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коррегирующие</w:t>
            </w:r>
            <w:proofErr w:type="spellEnd"/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упражнения (</w:t>
            </w:r>
            <w:r w:rsidRPr="00767E4B">
              <w:rPr>
                <w:rFonts w:ascii="Times New Roman" w:hAnsi="Times New Roman"/>
                <w:spacing w:val="-4"/>
                <w:sz w:val="28"/>
                <w:szCs w:val="28"/>
              </w:rPr>
              <w:t>улучшение</w:t>
            </w:r>
            <w:r w:rsidRPr="0076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E4B">
              <w:rPr>
                <w:rFonts w:ascii="Times New Roman" w:hAnsi="Times New Roman"/>
                <w:spacing w:val="-4"/>
                <w:sz w:val="28"/>
                <w:szCs w:val="28"/>
              </w:rPr>
              <w:t>осанки, плоскостопие, зрение)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 w:themeColor="text1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зрительная гимнастика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пальчиковая гимнастика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дыхательная гимнастика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динамические паузы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Образовательные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67E4B" w:rsidRPr="00767E4B" w:rsidTr="00767E4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pacing w:val="-5"/>
                <w:sz w:val="28"/>
                <w:szCs w:val="28"/>
              </w:rPr>
              <w:t>Образовательная деятельность из серии «Школа здоровья»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E4B" w:rsidRPr="00767E4B" w:rsidRDefault="00767E4B" w:rsidP="00767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4B">
              <w:rPr>
                <w:rFonts w:ascii="Times New Roman" w:hAnsi="Times New Roman"/>
                <w:sz w:val="28"/>
                <w:szCs w:val="28"/>
              </w:rPr>
              <w:t>не реже 1 раза в месяц</w:t>
            </w:r>
          </w:p>
        </w:tc>
      </w:tr>
    </w:tbl>
    <w:p w:rsidR="00B470EE" w:rsidRPr="00767E4B" w:rsidRDefault="00B470EE" w:rsidP="00B470EE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4BE" w:rsidRPr="00767E4B" w:rsidRDefault="004824BE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03F" w:rsidRPr="00767E4B" w:rsidRDefault="00CE203F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AD4" w:rsidRPr="00767E4B" w:rsidRDefault="00291AD4" w:rsidP="00CE20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1AD4" w:rsidRPr="00767E4B" w:rsidRDefault="00291AD4" w:rsidP="00CE20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1AD4" w:rsidRPr="00767E4B" w:rsidRDefault="00291AD4" w:rsidP="00CE20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1AD4" w:rsidRPr="00767E4B" w:rsidRDefault="00291AD4" w:rsidP="00767E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4B" w:rsidRPr="00767E4B" w:rsidRDefault="00767E4B" w:rsidP="00767E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lastRenderedPageBreak/>
        <w:t xml:space="preserve">       Муниципальное дошкольное образовательное учреждение </w:t>
      </w: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«Детский сад комбинированного вида № 11 «Тополёк»                               села Прасковея Буденновского района»</w:t>
      </w: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«Принято»                                                             «Утверждаю»</w:t>
      </w:r>
    </w:p>
    <w:p w:rsidR="00CE203F" w:rsidRPr="00767E4B" w:rsidRDefault="00CE203F" w:rsidP="00CE2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на заседании педсовета                                       Заведующий МДОУ </w:t>
      </w:r>
      <w:proofErr w:type="spellStart"/>
      <w:r w:rsidRPr="00767E4B">
        <w:rPr>
          <w:rFonts w:ascii="Times New Roman" w:hAnsi="Times New Roman"/>
          <w:sz w:val="28"/>
          <w:szCs w:val="28"/>
        </w:rPr>
        <w:t>д</w:t>
      </w:r>
      <w:proofErr w:type="spellEnd"/>
      <w:r w:rsidRPr="00767E4B">
        <w:rPr>
          <w:rFonts w:ascii="Times New Roman" w:hAnsi="Times New Roman"/>
          <w:sz w:val="28"/>
          <w:szCs w:val="28"/>
        </w:rPr>
        <w:t xml:space="preserve">/с №11 </w:t>
      </w:r>
    </w:p>
    <w:p w:rsidR="00CE203F" w:rsidRPr="00767E4B" w:rsidRDefault="00CE203F" w:rsidP="00CE2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от «__» ________2016 г.                                      __________ О.Ю. </w:t>
      </w:r>
      <w:proofErr w:type="spellStart"/>
      <w:r w:rsidRPr="00767E4B">
        <w:rPr>
          <w:rFonts w:ascii="Times New Roman" w:hAnsi="Times New Roman"/>
          <w:sz w:val="28"/>
          <w:szCs w:val="28"/>
        </w:rPr>
        <w:t>Клокова</w:t>
      </w:r>
      <w:proofErr w:type="spellEnd"/>
    </w:p>
    <w:p w:rsidR="00CE203F" w:rsidRPr="00767E4B" w:rsidRDefault="00CE203F" w:rsidP="00CE2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протокол № _____</w:t>
      </w:r>
    </w:p>
    <w:p w:rsidR="00CE203F" w:rsidRPr="00767E4B" w:rsidRDefault="00CE203F" w:rsidP="00CE2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0C2" w:rsidRPr="00767E4B" w:rsidRDefault="00B470C2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0C2" w:rsidRPr="00767E4B" w:rsidRDefault="00B470C2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7E4B" w:rsidRPr="00767E4B" w:rsidRDefault="00767E4B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7E4B" w:rsidRPr="00767E4B" w:rsidRDefault="00767E4B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0C2" w:rsidRPr="00767E4B" w:rsidRDefault="00B470C2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0C2" w:rsidRPr="00767E4B" w:rsidRDefault="00B470C2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03F" w:rsidRPr="00767E4B" w:rsidRDefault="00CE203F" w:rsidP="00291A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  <w:r w:rsidRPr="00767E4B">
        <w:rPr>
          <w:rFonts w:ascii="Times New Roman" w:hAnsi="Times New Roman"/>
          <w:b/>
          <w:sz w:val="36"/>
          <w:szCs w:val="28"/>
        </w:rPr>
        <w:t xml:space="preserve">РАБОЧАЯ ПРОГРАММА </w:t>
      </w:r>
      <w:r w:rsidR="00291AD4" w:rsidRPr="00767E4B">
        <w:rPr>
          <w:rFonts w:ascii="Times New Roman" w:hAnsi="Times New Roman"/>
          <w:b/>
          <w:sz w:val="36"/>
          <w:szCs w:val="28"/>
        </w:rPr>
        <w:t xml:space="preserve">СОВМЕСТНОЙ ДЕЯТЕЛЬНОСТИ ПЕДАГОГОВ И ДЕТЕЙ </w:t>
      </w:r>
      <w:r w:rsidRPr="00767E4B">
        <w:rPr>
          <w:rFonts w:ascii="Times New Roman" w:hAnsi="Times New Roman"/>
          <w:b/>
          <w:sz w:val="36"/>
          <w:szCs w:val="28"/>
        </w:rPr>
        <w:t xml:space="preserve"> ЛОГОПЕДИЧЕСКОЙ ГРУППЫ</w:t>
      </w:r>
      <w:r w:rsidR="00291AD4" w:rsidRPr="00767E4B">
        <w:rPr>
          <w:rFonts w:ascii="Times New Roman" w:hAnsi="Times New Roman"/>
          <w:b/>
          <w:sz w:val="36"/>
          <w:szCs w:val="28"/>
        </w:rPr>
        <w:t xml:space="preserve"> СТАРШЕГО ДОШКОЛЬНОГО ВОЗРАСТА</w:t>
      </w: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03F" w:rsidRPr="00767E4B" w:rsidRDefault="00CE203F" w:rsidP="00CE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03F" w:rsidRPr="00767E4B" w:rsidRDefault="00CE203F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03F" w:rsidRPr="00767E4B" w:rsidRDefault="00CE203F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03F" w:rsidRPr="00767E4B" w:rsidRDefault="00CE203F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03F" w:rsidRPr="00767E4B" w:rsidRDefault="00CE203F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03F" w:rsidRPr="00767E4B" w:rsidRDefault="00291AD4" w:rsidP="00291A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291AD4" w:rsidRPr="00767E4B" w:rsidRDefault="00291AD4" w:rsidP="00291A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Воспитатели Скурко Н.В.</w:t>
      </w:r>
    </w:p>
    <w:p w:rsidR="00291AD4" w:rsidRPr="00767E4B" w:rsidRDefault="00291AD4" w:rsidP="00291A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Хрусталева А.Ф.</w:t>
      </w:r>
    </w:p>
    <w:p w:rsidR="00291AD4" w:rsidRPr="00767E4B" w:rsidRDefault="00291AD4" w:rsidP="00291A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1AD4" w:rsidRPr="00767E4B" w:rsidRDefault="00291AD4" w:rsidP="00291A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1AD4" w:rsidRPr="00767E4B" w:rsidRDefault="00291AD4" w:rsidP="00291A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1AD4" w:rsidRPr="00767E4B" w:rsidRDefault="00291AD4" w:rsidP="00291A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1AD4" w:rsidRPr="00767E4B" w:rsidRDefault="00291AD4" w:rsidP="00291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AD4" w:rsidRPr="00767E4B" w:rsidRDefault="00291AD4" w:rsidP="0029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7E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7E4B">
        <w:rPr>
          <w:rFonts w:ascii="Times New Roman" w:hAnsi="Times New Roman" w:cs="Times New Roman"/>
          <w:sz w:val="28"/>
          <w:szCs w:val="28"/>
        </w:rPr>
        <w:t>. Прасковея</w:t>
      </w:r>
    </w:p>
    <w:p w:rsidR="00CE203F" w:rsidRPr="00767E4B" w:rsidRDefault="00291AD4" w:rsidP="0029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2016 г.</w:t>
      </w:r>
    </w:p>
    <w:p w:rsidR="00F26BB3" w:rsidRPr="00767E4B" w:rsidRDefault="00F26BB3" w:rsidP="00F26B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26BB3" w:rsidRPr="00767E4B" w:rsidRDefault="00767E4B" w:rsidP="00767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 xml:space="preserve">      1. </w:t>
      </w:r>
      <w:r w:rsidR="00F26BB3" w:rsidRPr="00767E4B">
        <w:rPr>
          <w:rFonts w:ascii="Times New Roman" w:hAnsi="Times New Roman"/>
          <w:b/>
          <w:sz w:val="28"/>
          <w:szCs w:val="28"/>
        </w:rPr>
        <w:t>Целевой раздел.</w:t>
      </w:r>
    </w:p>
    <w:p w:rsidR="00F26BB3" w:rsidRPr="00767E4B" w:rsidRDefault="00F26BB3" w:rsidP="00F26BB3">
      <w:pPr>
        <w:autoSpaceDE w:val="0"/>
        <w:autoSpaceDN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1.1.    Пояснительная записка.</w:t>
      </w:r>
    </w:p>
    <w:p w:rsidR="00F26BB3" w:rsidRPr="00767E4B" w:rsidRDefault="00F26BB3" w:rsidP="00F26BB3">
      <w:pPr>
        <w:autoSpaceDE w:val="0"/>
        <w:autoSpaceDN w:val="0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1.1.1. Цели и задачи реализации программы.</w:t>
      </w:r>
    </w:p>
    <w:p w:rsidR="00F26BB3" w:rsidRPr="00767E4B" w:rsidRDefault="00F26BB3" w:rsidP="00F26BB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1.1.2. Принципы и подходы к формированию Программы</w:t>
      </w:r>
    </w:p>
    <w:p w:rsidR="00F26BB3" w:rsidRPr="00767E4B" w:rsidRDefault="00F26BB3" w:rsidP="00F26BB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1.1.3.  Характеристика особенностей развития детей старшего дошкольного возраста с общим недоразвитием речи.</w:t>
      </w:r>
    </w:p>
    <w:p w:rsidR="00F26BB3" w:rsidRPr="00767E4B" w:rsidRDefault="00F26BB3" w:rsidP="00F26BB3">
      <w:pPr>
        <w:pStyle w:val="body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1.2.  Планируемые результаты  освоения Программы</w:t>
      </w:r>
    </w:p>
    <w:p w:rsidR="00F26BB3" w:rsidRPr="00767E4B" w:rsidRDefault="00F26BB3" w:rsidP="00F26BB3">
      <w:pPr>
        <w:pStyle w:val="body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1.2.1. Целевые ориентиры</w:t>
      </w:r>
    </w:p>
    <w:p w:rsidR="00F26BB3" w:rsidRPr="00767E4B" w:rsidRDefault="00F26BB3" w:rsidP="00F26BB3">
      <w:pPr>
        <w:pStyle w:val="body"/>
        <w:spacing w:before="0" w:beforeAutospacing="0" w:after="0" w:afterAutospacing="0"/>
        <w:ind w:left="357"/>
        <w:jc w:val="both"/>
        <w:rPr>
          <w:sz w:val="28"/>
        </w:rPr>
      </w:pPr>
      <w:r w:rsidRPr="00767E4B">
        <w:rPr>
          <w:sz w:val="28"/>
        </w:rPr>
        <w:t>1.2.2. Педагогическая диагностика</w:t>
      </w:r>
    </w:p>
    <w:p w:rsidR="00F26BB3" w:rsidRPr="00767E4B" w:rsidRDefault="00F26BB3" w:rsidP="00F26BB3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1.2.3. Часть Программы, формируемая участниками образовательных отношений </w:t>
      </w:r>
    </w:p>
    <w:p w:rsidR="00F26BB3" w:rsidRPr="00767E4B" w:rsidRDefault="00F26BB3" w:rsidP="00F26BB3">
      <w:pPr>
        <w:pStyle w:val="a6"/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2.1. Описание образовательной деятельности в соответствии с направлениями развития ребенка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2.1.1. Образовательная область «Физическое развитие»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2.1.2. Образовательная область «Социально – коммуникативное развитие»</w:t>
      </w:r>
    </w:p>
    <w:p w:rsidR="00F26BB3" w:rsidRPr="00767E4B" w:rsidRDefault="00F26BB3" w:rsidP="00F26BB3">
      <w:pPr>
        <w:pStyle w:val="body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67E4B">
        <w:rPr>
          <w:sz w:val="28"/>
          <w:szCs w:val="28"/>
        </w:rPr>
        <w:t>2.1.3. Образовательная область «Речевое развитие»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2.1.4. «Образовательная область «Познавательное развитие»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2.1.5.  Образовательная область «Художественно – эстетическое развитие»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2.2.  Вариативные формы, способы, методы и средства реализации Программы. </w:t>
      </w:r>
    </w:p>
    <w:p w:rsidR="00F26BB3" w:rsidRPr="00767E4B" w:rsidRDefault="00F26BB3" w:rsidP="00F26BB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767E4B">
        <w:rPr>
          <w:rFonts w:ascii="Times New Roman" w:hAnsi="Times New Roman" w:cs="Times New Roman"/>
          <w:bCs/>
          <w:sz w:val="28"/>
          <w:szCs w:val="28"/>
        </w:rPr>
        <w:t>2.3. Особенности образовательной деятельности разных видов и культурных практик.</w:t>
      </w:r>
    </w:p>
    <w:p w:rsidR="00F26BB3" w:rsidRPr="00767E4B" w:rsidRDefault="00F26BB3" w:rsidP="00F26BB3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 w:rsidRPr="00767E4B">
        <w:rPr>
          <w:rFonts w:ascii="Times New Roman" w:hAnsi="Times New Roman" w:cs="Times New Roman"/>
          <w:sz w:val="28"/>
          <w:szCs w:val="28"/>
        </w:rPr>
        <w:t>2.4 Способы и направления поддержки детской инициативы.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    2.5.  Особенности взаимодействия педагогического коллектива с семьями воспитанников</w:t>
      </w:r>
    </w:p>
    <w:p w:rsidR="00F26BB3" w:rsidRPr="00767E4B" w:rsidRDefault="00F26BB3" w:rsidP="00F26BB3">
      <w:pPr>
        <w:pStyle w:val="a6"/>
        <w:tabs>
          <w:tab w:val="left" w:pos="774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2.5.1. Особенности взаимодействия по образовательным областям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2.6. Иные характеристики содержания программы</w:t>
      </w:r>
    </w:p>
    <w:p w:rsidR="00F26BB3" w:rsidRPr="00767E4B" w:rsidRDefault="00F26BB3" w:rsidP="00F26BB3">
      <w:pPr>
        <w:pStyle w:val="a6"/>
        <w:tabs>
          <w:tab w:val="left" w:pos="7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E4B"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3.1.  Материально – технические условия реализации программы 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3.1.1. Кадровые условия реализации программы.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3.2. Методическое обеспечение реализации программы</w:t>
      </w:r>
    </w:p>
    <w:p w:rsidR="00F26BB3" w:rsidRPr="00767E4B" w:rsidRDefault="00F26BB3" w:rsidP="00F26BB3">
      <w:pPr>
        <w:pStyle w:val="a3"/>
        <w:ind w:left="357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3.2.1. Часть, формируемая участниками образовательных отношений</w:t>
      </w:r>
    </w:p>
    <w:p w:rsidR="00F26BB3" w:rsidRPr="00767E4B" w:rsidRDefault="00F26BB3" w:rsidP="00F26BB3">
      <w:pPr>
        <w:tabs>
          <w:tab w:val="left" w:pos="7746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3.3. Режим дня воспитанников</w:t>
      </w:r>
    </w:p>
    <w:p w:rsidR="00F26BB3" w:rsidRPr="00767E4B" w:rsidRDefault="00F26BB3" w:rsidP="00F26BB3">
      <w:pPr>
        <w:spacing w:after="0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 xml:space="preserve">      3.4. Традиционные события, праздники, мероприятия</w:t>
      </w:r>
    </w:p>
    <w:p w:rsidR="00F26BB3" w:rsidRPr="00767E4B" w:rsidRDefault="00F26BB3" w:rsidP="00F26BB3">
      <w:pPr>
        <w:tabs>
          <w:tab w:val="left" w:pos="-4678"/>
        </w:tabs>
        <w:ind w:left="357"/>
        <w:jc w:val="both"/>
        <w:rPr>
          <w:rFonts w:ascii="Times New Roman" w:hAnsi="Times New Roman"/>
          <w:sz w:val="28"/>
          <w:szCs w:val="28"/>
        </w:rPr>
      </w:pPr>
      <w:r w:rsidRPr="00767E4B">
        <w:rPr>
          <w:rFonts w:ascii="Times New Roman" w:hAnsi="Times New Roman"/>
          <w:sz w:val="28"/>
          <w:szCs w:val="28"/>
        </w:rPr>
        <w:t>3.5. Организация развивающей предметно – пространственной среды</w:t>
      </w:r>
    </w:p>
    <w:p w:rsidR="00F26BB3" w:rsidRPr="00767E4B" w:rsidRDefault="00F26BB3" w:rsidP="00962C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6BB3" w:rsidRPr="00767E4B" w:rsidSect="0018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6C"/>
    <w:multiLevelType w:val="hybridMultilevel"/>
    <w:tmpl w:val="8564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035C"/>
    <w:multiLevelType w:val="hybridMultilevel"/>
    <w:tmpl w:val="284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D66E3A"/>
    <w:multiLevelType w:val="hybridMultilevel"/>
    <w:tmpl w:val="CE844FF8"/>
    <w:lvl w:ilvl="0" w:tplc="199CF5B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56D5"/>
    <w:multiLevelType w:val="hybridMultilevel"/>
    <w:tmpl w:val="D0DE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0CC22011"/>
    <w:multiLevelType w:val="hybridMultilevel"/>
    <w:tmpl w:val="D2F46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70C4F"/>
    <w:multiLevelType w:val="hybridMultilevel"/>
    <w:tmpl w:val="7F7E73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FF56D87"/>
    <w:multiLevelType w:val="hybridMultilevel"/>
    <w:tmpl w:val="EE3046A2"/>
    <w:lvl w:ilvl="0" w:tplc="BC8851AE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12544FDD"/>
    <w:multiLevelType w:val="hybridMultilevel"/>
    <w:tmpl w:val="520E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C1A96"/>
    <w:multiLevelType w:val="hybridMultilevel"/>
    <w:tmpl w:val="98046D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06BC9"/>
    <w:multiLevelType w:val="hybridMultilevel"/>
    <w:tmpl w:val="9CDA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C0367"/>
    <w:multiLevelType w:val="hybridMultilevel"/>
    <w:tmpl w:val="5DEA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840AA"/>
    <w:multiLevelType w:val="hybridMultilevel"/>
    <w:tmpl w:val="E910A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D87384"/>
    <w:multiLevelType w:val="hybridMultilevel"/>
    <w:tmpl w:val="DE3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673136"/>
    <w:multiLevelType w:val="hybridMultilevel"/>
    <w:tmpl w:val="5F20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B936B3"/>
    <w:multiLevelType w:val="hybridMultilevel"/>
    <w:tmpl w:val="8E968A26"/>
    <w:lvl w:ilvl="0" w:tplc="566CC47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C80E28"/>
    <w:multiLevelType w:val="hybridMultilevel"/>
    <w:tmpl w:val="A56CB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C906A94"/>
    <w:multiLevelType w:val="hybridMultilevel"/>
    <w:tmpl w:val="F7A2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6B5A71"/>
    <w:multiLevelType w:val="hybridMultilevel"/>
    <w:tmpl w:val="D3CA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FB3962"/>
    <w:multiLevelType w:val="hybridMultilevel"/>
    <w:tmpl w:val="2EFC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151DA5"/>
    <w:multiLevelType w:val="hybridMultilevel"/>
    <w:tmpl w:val="12827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F5364B6"/>
    <w:multiLevelType w:val="hybridMultilevel"/>
    <w:tmpl w:val="AEA0BC3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1ED3D3A"/>
    <w:multiLevelType w:val="hybridMultilevel"/>
    <w:tmpl w:val="262020B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8CD3C2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22B230D8"/>
    <w:multiLevelType w:val="hybridMultilevel"/>
    <w:tmpl w:val="21B0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4923B24"/>
    <w:multiLevelType w:val="hybridMultilevel"/>
    <w:tmpl w:val="0D10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4A4B57"/>
    <w:multiLevelType w:val="hybridMultilevel"/>
    <w:tmpl w:val="109A3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66642F2"/>
    <w:multiLevelType w:val="hybridMultilevel"/>
    <w:tmpl w:val="FA042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CC949F8"/>
    <w:multiLevelType w:val="hybridMultilevel"/>
    <w:tmpl w:val="DB6A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1044CB"/>
    <w:multiLevelType w:val="hybridMultilevel"/>
    <w:tmpl w:val="C95E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2E2920FD"/>
    <w:multiLevelType w:val="hybridMultilevel"/>
    <w:tmpl w:val="6EA40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E430BE1"/>
    <w:multiLevelType w:val="hybridMultilevel"/>
    <w:tmpl w:val="268C20AE"/>
    <w:lvl w:ilvl="0" w:tplc="0E0AE9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2E547627"/>
    <w:multiLevelType w:val="hybridMultilevel"/>
    <w:tmpl w:val="0C3A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3A0BBB"/>
    <w:multiLevelType w:val="hybridMultilevel"/>
    <w:tmpl w:val="7388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2AD436D"/>
    <w:multiLevelType w:val="hybridMultilevel"/>
    <w:tmpl w:val="6852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39215A8"/>
    <w:multiLevelType w:val="hybridMultilevel"/>
    <w:tmpl w:val="2BB8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>
    <w:nsid w:val="348C28BE"/>
    <w:multiLevelType w:val="hybridMultilevel"/>
    <w:tmpl w:val="0B9E3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3CD15133"/>
    <w:multiLevelType w:val="hybridMultilevel"/>
    <w:tmpl w:val="B79E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6A1EC4"/>
    <w:multiLevelType w:val="hybridMultilevel"/>
    <w:tmpl w:val="036E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DC0C99"/>
    <w:multiLevelType w:val="hybridMultilevel"/>
    <w:tmpl w:val="159669A4"/>
    <w:lvl w:ilvl="0" w:tplc="199CF5B2">
      <w:start w:val="1"/>
      <w:numFmt w:val="bullet"/>
      <w:lvlText w:val="-"/>
      <w:lvlJc w:val="left"/>
      <w:pPr>
        <w:ind w:left="78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402767ED"/>
    <w:multiLevelType w:val="hybridMultilevel"/>
    <w:tmpl w:val="562E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436811"/>
    <w:multiLevelType w:val="hybridMultilevel"/>
    <w:tmpl w:val="1F382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5225C4D"/>
    <w:multiLevelType w:val="hybridMultilevel"/>
    <w:tmpl w:val="8512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2C62E4"/>
    <w:multiLevelType w:val="multilevel"/>
    <w:tmpl w:val="2DB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487A231E"/>
    <w:multiLevelType w:val="hybridMultilevel"/>
    <w:tmpl w:val="FE64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B287AA8"/>
    <w:multiLevelType w:val="hybridMultilevel"/>
    <w:tmpl w:val="EE527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D126D7C"/>
    <w:multiLevelType w:val="hybridMultilevel"/>
    <w:tmpl w:val="927AD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3531E6"/>
    <w:multiLevelType w:val="multilevel"/>
    <w:tmpl w:val="08FC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49403E8"/>
    <w:multiLevelType w:val="hybridMultilevel"/>
    <w:tmpl w:val="F8FC5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7F8061B"/>
    <w:multiLevelType w:val="hybridMultilevel"/>
    <w:tmpl w:val="F976D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9607B26"/>
    <w:multiLevelType w:val="hybridMultilevel"/>
    <w:tmpl w:val="75D26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A97208"/>
    <w:multiLevelType w:val="hybridMultilevel"/>
    <w:tmpl w:val="CE3C9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E6109F9"/>
    <w:multiLevelType w:val="multilevel"/>
    <w:tmpl w:val="AA66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CA5F95"/>
    <w:multiLevelType w:val="multilevel"/>
    <w:tmpl w:val="49F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23147EE"/>
    <w:multiLevelType w:val="hybridMultilevel"/>
    <w:tmpl w:val="90348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4B2D58"/>
    <w:multiLevelType w:val="hybridMultilevel"/>
    <w:tmpl w:val="7B7A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E66506"/>
    <w:multiLevelType w:val="hybridMultilevel"/>
    <w:tmpl w:val="B5342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>
    <w:nsid w:val="664D5DA3"/>
    <w:multiLevelType w:val="hybridMultilevel"/>
    <w:tmpl w:val="111EFE2A"/>
    <w:lvl w:ilvl="0" w:tplc="199CF5B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8C4E1B"/>
    <w:multiLevelType w:val="hybridMultilevel"/>
    <w:tmpl w:val="5150C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6D8456B"/>
    <w:multiLevelType w:val="hybridMultilevel"/>
    <w:tmpl w:val="D8BE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D76704"/>
    <w:multiLevelType w:val="hybridMultilevel"/>
    <w:tmpl w:val="BDD6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8B7A62"/>
    <w:multiLevelType w:val="hybridMultilevel"/>
    <w:tmpl w:val="B7A8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B6D00E9"/>
    <w:multiLevelType w:val="hybridMultilevel"/>
    <w:tmpl w:val="99BC5F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F228CC"/>
    <w:multiLevelType w:val="hybridMultilevel"/>
    <w:tmpl w:val="AE8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2B608BF"/>
    <w:multiLevelType w:val="hybridMultilevel"/>
    <w:tmpl w:val="53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7F1605"/>
    <w:multiLevelType w:val="hybridMultilevel"/>
    <w:tmpl w:val="FE40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7AE2C45"/>
    <w:multiLevelType w:val="hybridMultilevel"/>
    <w:tmpl w:val="F5846B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>
    <w:nsid w:val="791A3A9D"/>
    <w:multiLevelType w:val="hybridMultilevel"/>
    <w:tmpl w:val="9D92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235E75"/>
    <w:multiLevelType w:val="hybridMultilevel"/>
    <w:tmpl w:val="E0FA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2879E6"/>
    <w:multiLevelType w:val="hybridMultilevel"/>
    <w:tmpl w:val="977A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91370D"/>
    <w:multiLevelType w:val="hybridMultilevel"/>
    <w:tmpl w:val="329C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340EB0"/>
    <w:multiLevelType w:val="hybridMultilevel"/>
    <w:tmpl w:val="7460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0"/>
  </w:num>
  <w:num w:numId="3">
    <w:abstractNumId w:val="93"/>
  </w:num>
  <w:num w:numId="4">
    <w:abstractNumId w:val="80"/>
  </w:num>
  <w:num w:numId="5">
    <w:abstractNumId w:val="29"/>
  </w:num>
  <w:num w:numId="6">
    <w:abstractNumId w:val="20"/>
  </w:num>
  <w:num w:numId="7">
    <w:abstractNumId w:val="90"/>
  </w:num>
  <w:num w:numId="8">
    <w:abstractNumId w:val="0"/>
  </w:num>
  <w:num w:numId="9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4"/>
  </w:num>
  <w:num w:numId="12">
    <w:abstractNumId w:val="37"/>
  </w:num>
  <w:num w:numId="13">
    <w:abstractNumId w:val="22"/>
  </w:num>
  <w:num w:numId="14">
    <w:abstractNumId w:val="56"/>
  </w:num>
  <w:num w:numId="15">
    <w:abstractNumId w:val="69"/>
  </w:num>
  <w:num w:numId="16">
    <w:abstractNumId w:val="17"/>
  </w:num>
  <w:num w:numId="17">
    <w:abstractNumId w:val="47"/>
  </w:num>
  <w:num w:numId="18">
    <w:abstractNumId w:val="71"/>
  </w:num>
  <w:num w:numId="19">
    <w:abstractNumId w:val="83"/>
  </w:num>
  <w:num w:numId="20">
    <w:abstractNumId w:val="8"/>
  </w:num>
  <w:num w:numId="21">
    <w:abstractNumId w:val="31"/>
  </w:num>
  <w:num w:numId="22">
    <w:abstractNumId w:val="2"/>
  </w:num>
  <w:num w:numId="23">
    <w:abstractNumId w:val="50"/>
  </w:num>
  <w:num w:numId="24">
    <w:abstractNumId w:val="77"/>
  </w:num>
  <w:num w:numId="25">
    <w:abstractNumId w:val="4"/>
  </w:num>
  <w:num w:numId="26">
    <w:abstractNumId w:val="98"/>
  </w:num>
  <w:num w:numId="27">
    <w:abstractNumId w:val="27"/>
  </w:num>
  <w:num w:numId="28">
    <w:abstractNumId w:val="65"/>
  </w:num>
  <w:num w:numId="29">
    <w:abstractNumId w:val="67"/>
  </w:num>
  <w:num w:numId="30">
    <w:abstractNumId w:val="86"/>
  </w:num>
  <w:num w:numId="31">
    <w:abstractNumId w:val="60"/>
  </w:num>
  <w:num w:numId="32">
    <w:abstractNumId w:val="39"/>
  </w:num>
  <w:num w:numId="3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</w:num>
  <w:num w:numId="35">
    <w:abstractNumId w:val="51"/>
  </w:num>
  <w:num w:numId="36">
    <w:abstractNumId w:val="66"/>
  </w:num>
  <w:num w:numId="37">
    <w:abstractNumId w:val="78"/>
  </w:num>
  <w:num w:numId="38">
    <w:abstractNumId w:val="94"/>
  </w:num>
  <w:num w:numId="39">
    <w:abstractNumId w:val="32"/>
  </w:num>
  <w:num w:numId="40">
    <w:abstractNumId w:val="18"/>
  </w:num>
  <w:num w:numId="41">
    <w:abstractNumId w:val="81"/>
  </w:num>
  <w:num w:numId="42">
    <w:abstractNumId w:val="3"/>
  </w:num>
  <w:num w:numId="43">
    <w:abstractNumId w:val="33"/>
  </w:num>
  <w:num w:numId="44">
    <w:abstractNumId w:val="11"/>
  </w:num>
  <w:num w:numId="45">
    <w:abstractNumId w:val="42"/>
  </w:num>
  <w:num w:numId="46">
    <w:abstractNumId w:val="74"/>
  </w:num>
  <w:num w:numId="47">
    <w:abstractNumId w:val="44"/>
  </w:num>
  <w:num w:numId="48">
    <w:abstractNumId w:val="14"/>
  </w:num>
  <w:num w:numId="49">
    <w:abstractNumId w:val="35"/>
  </w:num>
  <w:num w:numId="50">
    <w:abstractNumId w:val="79"/>
  </w:num>
  <w:num w:numId="51">
    <w:abstractNumId w:val="48"/>
  </w:num>
  <w:num w:numId="52">
    <w:abstractNumId w:val="40"/>
  </w:num>
  <w:num w:numId="53">
    <w:abstractNumId w:val="28"/>
  </w:num>
  <w:num w:numId="54">
    <w:abstractNumId w:val="21"/>
  </w:num>
  <w:num w:numId="55">
    <w:abstractNumId w:val="10"/>
  </w:num>
  <w:num w:numId="56">
    <w:abstractNumId w:val="92"/>
  </w:num>
  <w:num w:numId="57">
    <w:abstractNumId w:val="61"/>
  </w:num>
  <w:num w:numId="58">
    <w:abstractNumId w:val="45"/>
  </w:num>
  <w:num w:numId="59">
    <w:abstractNumId w:val="87"/>
  </w:num>
  <w:num w:numId="60">
    <w:abstractNumId w:val="38"/>
  </w:num>
  <w:num w:numId="61">
    <w:abstractNumId w:val="54"/>
  </w:num>
  <w:num w:numId="62">
    <w:abstractNumId w:val="75"/>
  </w:num>
  <w:num w:numId="63">
    <w:abstractNumId w:val="84"/>
  </w:num>
  <w:num w:numId="64">
    <w:abstractNumId w:val="43"/>
  </w:num>
  <w:num w:numId="65">
    <w:abstractNumId w:val="58"/>
  </w:num>
  <w:num w:numId="66">
    <w:abstractNumId w:val="26"/>
  </w:num>
  <w:num w:numId="67">
    <w:abstractNumId w:val="16"/>
  </w:num>
  <w:num w:numId="68">
    <w:abstractNumId w:val="85"/>
  </w:num>
  <w:num w:numId="69">
    <w:abstractNumId w:val="91"/>
  </w:num>
  <w:num w:numId="70">
    <w:abstractNumId w:val="96"/>
  </w:num>
  <w:num w:numId="71">
    <w:abstractNumId w:val="55"/>
  </w:num>
  <w:num w:numId="72">
    <w:abstractNumId w:val="41"/>
  </w:num>
  <w:num w:numId="73">
    <w:abstractNumId w:val="89"/>
  </w:num>
  <w:num w:numId="74">
    <w:abstractNumId w:val="9"/>
  </w:num>
  <w:num w:numId="75">
    <w:abstractNumId w:val="46"/>
  </w:num>
  <w:num w:numId="76">
    <w:abstractNumId w:val="97"/>
  </w:num>
  <w:num w:numId="77">
    <w:abstractNumId w:val="24"/>
  </w:num>
  <w:num w:numId="78">
    <w:abstractNumId w:val="57"/>
  </w:num>
  <w:num w:numId="79">
    <w:abstractNumId w:val="95"/>
  </w:num>
  <w:num w:numId="80">
    <w:abstractNumId w:val="76"/>
  </w:num>
  <w:num w:numId="81">
    <w:abstractNumId w:val="64"/>
  </w:num>
  <w:num w:numId="82">
    <w:abstractNumId w:val="13"/>
  </w:num>
  <w:num w:numId="83">
    <w:abstractNumId w:val="23"/>
  </w:num>
  <w:num w:numId="84">
    <w:abstractNumId w:val="30"/>
  </w:num>
  <w:num w:numId="85">
    <w:abstractNumId w:val="15"/>
  </w:num>
  <w:num w:numId="86">
    <w:abstractNumId w:val="53"/>
  </w:num>
  <w:num w:numId="87">
    <w:abstractNumId w:val="36"/>
  </w:num>
  <w:num w:numId="88">
    <w:abstractNumId w:val="1"/>
  </w:num>
  <w:num w:numId="89">
    <w:abstractNumId w:val="6"/>
  </w:num>
  <w:num w:numId="90">
    <w:abstractNumId w:val="88"/>
  </w:num>
  <w:num w:numId="91">
    <w:abstractNumId w:val="7"/>
  </w:num>
  <w:num w:numId="92">
    <w:abstractNumId w:val="52"/>
  </w:num>
  <w:num w:numId="93">
    <w:abstractNumId w:val="72"/>
  </w:num>
  <w:num w:numId="94">
    <w:abstractNumId w:val="25"/>
  </w:num>
  <w:num w:numId="95">
    <w:abstractNumId w:val="59"/>
  </w:num>
  <w:num w:numId="96">
    <w:abstractNumId w:val="19"/>
  </w:num>
  <w:num w:numId="97">
    <w:abstractNumId w:val="73"/>
  </w:num>
  <w:num w:numId="98">
    <w:abstractNumId w:val="12"/>
  </w:num>
  <w:num w:numId="99">
    <w:abstractNumId w:val="49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801"/>
    <w:rsid w:val="00021288"/>
    <w:rsid w:val="0002525E"/>
    <w:rsid w:val="000779E7"/>
    <w:rsid w:val="00083CD2"/>
    <w:rsid w:val="00086B01"/>
    <w:rsid w:val="000A145B"/>
    <w:rsid w:val="0011472D"/>
    <w:rsid w:val="00182244"/>
    <w:rsid w:val="001A5B87"/>
    <w:rsid w:val="001C5EED"/>
    <w:rsid w:val="001E0239"/>
    <w:rsid w:val="001E39A6"/>
    <w:rsid w:val="001F0412"/>
    <w:rsid w:val="00212970"/>
    <w:rsid w:val="0022322B"/>
    <w:rsid w:val="00226490"/>
    <w:rsid w:val="00281834"/>
    <w:rsid w:val="00283B67"/>
    <w:rsid w:val="00291AD4"/>
    <w:rsid w:val="00300581"/>
    <w:rsid w:val="003C7812"/>
    <w:rsid w:val="003D06C3"/>
    <w:rsid w:val="003F3805"/>
    <w:rsid w:val="003F70A4"/>
    <w:rsid w:val="00405DE3"/>
    <w:rsid w:val="00407C59"/>
    <w:rsid w:val="0042729E"/>
    <w:rsid w:val="00447DD2"/>
    <w:rsid w:val="004824BE"/>
    <w:rsid w:val="00491828"/>
    <w:rsid w:val="004D6D80"/>
    <w:rsid w:val="004E4527"/>
    <w:rsid w:val="00506DB8"/>
    <w:rsid w:val="005163E7"/>
    <w:rsid w:val="00516B87"/>
    <w:rsid w:val="005540D1"/>
    <w:rsid w:val="00572C72"/>
    <w:rsid w:val="00590EE8"/>
    <w:rsid w:val="005A1459"/>
    <w:rsid w:val="005A70ED"/>
    <w:rsid w:val="005E407E"/>
    <w:rsid w:val="005E5314"/>
    <w:rsid w:val="005F2801"/>
    <w:rsid w:val="005F44FC"/>
    <w:rsid w:val="006279A0"/>
    <w:rsid w:val="006724A7"/>
    <w:rsid w:val="00681043"/>
    <w:rsid w:val="006C2D81"/>
    <w:rsid w:val="007178F1"/>
    <w:rsid w:val="00724160"/>
    <w:rsid w:val="0076210B"/>
    <w:rsid w:val="00767E4B"/>
    <w:rsid w:val="007A1A06"/>
    <w:rsid w:val="007C6D60"/>
    <w:rsid w:val="008D1607"/>
    <w:rsid w:val="008E1FF7"/>
    <w:rsid w:val="009047BD"/>
    <w:rsid w:val="00930410"/>
    <w:rsid w:val="009442E6"/>
    <w:rsid w:val="00952D61"/>
    <w:rsid w:val="00962CA9"/>
    <w:rsid w:val="009A2BBA"/>
    <w:rsid w:val="009C7186"/>
    <w:rsid w:val="009D5BE1"/>
    <w:rsid w:val="00A15E85"/>
    <w:rsid w:val="00AC47E4"/>
    <w:rsid w:val="00AC77DE"/>
    <w:rsid w:val="00AF3B37"/>
    <w:rsid w:val="00B26307"/>
    <w:rsid w:val="00B3723D"/>
    <w:rsid w:val="00B43F76"/>
    <w:rsid w:val="00B4550A"/>
    <w:rsid w:val="00B455CF"/>
    <w:rsid w:val="00B470C2"/>
    <w:rsid w:val="00B470EE"/>
    <w:rsid w:val="00B527BD"/>
    <w:rsid w:val="00B65EC1"/>
    <w:rsid w:val="00BB06C3"/>
    <w:rsid w:val="00BB6626"/>
    <w:rsid w:val="00C10FC9"/>
    <w:rsid w:val="00C445A6"/>
    <w:rsid w:val="00C455A8"/>
    <w:rsid w:val="00C61DAE"/>
    <w:rsid w:val="00C92C0A"/>
    <w:rsid w:val="00CD0677"/>
    <w:rsid w:val="00CE203F"/>
    <w:rsid w:val="00CF4DC2"/>
    <w:rsid w:val="00D72BF5"/>
    <w:rsid w:val="00DC1048"/>
    <w:rsid w:val="00DF0930"/>
    <w:rsid w:val="00E21361"/>
    <w:rsid w:val="00E24F02"/>
    <w:rsid w:val="00E25202"/>
    <w:rsid w:val="00E30AB9"/>
    <w:rsid w:val="00E53847"/>
    <w:rsid w:val="00E54280"/>
    <w:rsid w:val="00EA72EC"/>
    <w:rsid w:val="00EF61AB"/>
    <w:rsid w:val="00F26BB3"/>
    <w:rsid w:val="00F324FD"/>
    <w:rsid w:val="00F35209"/>
    <w:rsid w:val="00F4672D"/>
    <w:rsid w:val="00F562C3"/>
    <w:rsid w:val="00F8203B"/>
    <w:rsid w:val="00F9031A"/>
    <w:rsid w:val="00FA78A1"/>
    <w:rsid w:val="00FD4E01"/>
    <w:rsid w:val="00FD5946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7"/>
  </w:style>
  <w:style w:type="paragraph" w:styleId="1">
    <w:name w:val="heading 1"/>
    <w:basedOn w:val="a"/>
    <w:next w:val="a"/>
    <w:link w:val="10"/>
    <w:qFormat/>
    <w:rsid w:val="00E542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280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5F2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F28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05D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2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">
    <w:name w:val="body"/>
    <w:basedOn w:val="a"/>
    <w:uiPriority w:val="99"/>
    <w:rsid w:val="00E5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">
    <w:name w:val="BODY"/>
    <w:basedOn w:val="a"/>
    <w:uiPriority w:val="99"/>
    <w:rsid w:val="001E0239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Times New Roman" w:hAnsi="BalticaC" w:cs="BalticaC"/>
      <w:color w:val="000000"/>
      <w:sz w:val="20"/>
      <w:szCs w:val="20"/>
      <w:lang w:eastAsia="en-US"/>
    </w:rPr>
  </w:style>
  <w:style w:type="paragraph" w:styleId="a7">
    <w:name w:val="Normal (Web)"/>
    <w:aliases w:val="Знак Знак1"/>
    <w:basedOn w:val="a"/>
    <w:uiPriority w:val="99"/>
    <w:rsid w:val="0095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B06C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06C3"/>
    <w:rPr>
      <w:rFonts w:ascii="Calibri" w:eastAsia="Times New Roman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30A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F82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F8203B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962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1">
    <w:name w:val="Style21"/>
    <w:basedOn w:val="a"/>
    <w:uiPriority w:val="99"/>
    <w:rsid w:val="00962CA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962CA9"/>
    <w:rPr>
      <w:rFonts w:ascii="Microsoft Sans Serif" w:hAnsi="Microsoft Sans Serif"/>
      <w:sz w:val="14"/>
    </w:rPr>
  </w:style>
  <w:style w:type="paragraph" w:styleId="22">
    <w:name w:val="List Bullet 2"/>
    <w:basedOn w:val="a"/>
    <w:autoRedefine/>
    <w:uiPriority w:val="99"/>
    <w:rsid w:val="00E213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E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990F-C791-456F-A44D-2BE75DD0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30870</Words>
  <Characters>175963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</cp:lastModifiedBy>
  <cp:revision>9</cp:revision>
  <dcterms:created xsi:type="dcterms:W3CDTF">2016-10-31T16:56:00Z</dcterms:created>
  <dcterms:modified xsi:type="dcterms:W3CDTF">2017-04-10T08:13:00Z</dcterms:modified>
</cp:coreProperties>
</file>